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B56" w14:textId="68072727"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color w:val="425466"/>
          <w:spacing w:val="3"/>
          <w:sz w:val="22"/>
          <w:szCs w:val="22"/>
        </w:rPr>
        <w:t xml:space="preserve">Last updated: </w:t>
      </w:r>
      <w:r w:rsidR="00AD7EF1">
        <w:rPr>
          <w:rFonts w:eastAsia="Times New Roman" w:cstheme="minorHAnsi"/>
          <w:color w:val="425466"/>
          <w:spacing w:val="3"/>
          <w:sz w:val="22"/>
          <w:szCs w:val="22"/>
        </w:rPr>
        <w:t>February</w:t>
      </w:r>
      <w:r w:rsidR="00096F0C"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27</w:t>
      </w:r>
      <w:r w:rsidRPr="00340A7A">
        <w:rPr>
          <w:rFonts w:eastAsia="Times New Roman" w:cstheme="minorHAnsi"/>
          <w:color w:val="425466"/>
          <w:spacing w:val="3"/>
          <w:sz w:val="22"/>
          <w:szCs w:val="22"/>
        </w:rPr>
        <w:t>, 202</w:t>
      </w:r>
      <w:r w:rsidR="00AD7EF1">
        <w:rPr>
          <w:rFonts w:eastAsia="Times New Roman" w:cstheme="minorHAnsi"/>
          <w:color w:val="425466"/>
          <w:spacing w:val="3"/>
          <w:sz w:val="22"/>
          <w:szCs w:val="22"/>
        </w:rPr>
        <w:t>4</w:t>
      </w:r>
    </w:p>
    <w:p w14:paraId="6336C7FC" w14:textId="77777777" w:rsidR="00096F0C" w:rsidRPr="00340A7A" w:rsidRDefault="00096F0C" w:rsidP="00BE1804">
      <w:pPr>
        <w:shd w:val="clear" w:color="auto" w:fill="FFFFFF"/>
        <w:rPr>
          <w:rFonts w:eastAsia="Times New Roman" w:cstheme="minorHAnsi"/>
          <w:color w:val="425466"/>
          <w:spacing w:val="3"/>
          <w:sz w:val="22"/>
          <w:szCs w:val="22"/>
        </w:rPr>
      </w:pPr>
    </w:p>
    <w:p w14:paraId="7BE15DF2" w14:textId="0A9CE054" w:rsidR="00BE1804" w:rsidRPr="00340A7A" w:rsidRDefault="00BE1804" w:rsidP="3415AE80">
      <w:pPr>
        <w:shd w:val="clear" w:color="auto" w:fill="FFFFFF" w:themeFill="background1"/>
        <w:rPr>
          <w:rFonts w:eastAsia="Times New Roman"/>
          <w:color w:val="425466"/>
          <w:spacing w:val="3"/>
          <w:sz w:val="22"/>
          <w:szCs w:val="22"/>
        </w:rPr>
      </w:pPr>
      <w:r w:rsidRPr="3415AE80">
        <w:rPr>
          <w:rFonts w:eastAsia="Times New Roman"/>
          <w:color w:val="425466"/>
          <w:spacing w:val="3"/>
          <w:sz w:val="22"/>
          <w:szCs w:val="22"/>
        </w:rPr>
        <w:t xml:space="preserve">This </w:t>
      </w:r>
      <w:r w:rsidR="00096F0C" w:rsidRPr="3415AE80">
        <w:rPr>
          <w:rFonts w:eastAsia="Times New Roman"/>
          <w:color w:val="425466"/>
          <w:spacing w:val="3"/>
          <w:sz w:val="22"/>
          <w:szCs w:val="22"/>
        </w:rPr>
        <w:t>Forward Networks</w:t>
      </w:r>
      <w:r w:rsidRPr="3415AE80">
        <w:rPr>
          <w:rFonts w:eastAsia="Times New Roman"/>
          <w:color w:val="425466"/>
          <w:spacing w:val="3"/>
          <w:sz w:val="22"/>
          <w:szCs w:val="22"/>
        </w:rPr>
        <w:t xml:space="preserve"> </w:t>
      </w:r>
      <w:r w:rsidR="00AD7EF1">
        <w:rPr>
          <w:rFonts w:eastAsia="Times New Roman"/>
          <w:color w:val="425466"/>
          <w:spacing w:val="3"/>
          <w:sz w:val="22"/>
          <w:szCs w:val="22"/>
        </w:rPr>
        <w:t>Reseller</w:t>
      </w:r>
      <w:r w:rsidRPr="3415AE80">
        <w:rPr>
          <w:rFonts w:eastAsia="Times New Roman"/>
          <w:color w:val="425466"/>
          <w:spacing w:val="3"/>
          <w:sz w:val="22"/>
          <w:szCs w:val="22"/>
        </w:rPr>
        <w:t xml:space="preserve"> Agreement (“</w:t>
      </w:r>
      <w:r w:rsidRPr="3415AE80">
        <w:rPr>
          <w:rFonts w:eastAsia="Times New Roman"/>
          <w:b/>
          <w:color w:val="425466"/>
          <w:spacing w:val="3"/>
          <w:sz w:val="22"/>
          <w:szCs w:val="22"/>
        </w:rPr>
        <w:t>Agreement</w:t>
      </w:r>
      <w:r w:rsidRPr="3415AE80">
        <w:rPr>
          <w:rFonts w:eastAsia="Times New Roman"/>
          <w:color w:val="425466"/>
          <w:spacing w:val="3"/>
          <w:sz w:val="22"/>
          <w:szCs w:val="22"/>
        </w:rPr>
        <w:t xml:space="preserve">”) is between </w:t>
      </w:r>
      <w:r w:rsidR="00096F0C" w:rsidRPr="3415AE80">
        <w:rPr>
          <w:rFonts w:eastAsia="Times New Roman"/>
          <w:color w:val="425466"/>
          <w:spacing w:val="3"/>
          <w:sz w:val="22"/>
          <w:szCs w:val="22"/>
        </w:rPr>
        <w:t>Forward Networks</w:t>
      </w:r>
      <w:r w:rsidRPr="3415AE80">
        <w:rPr>
          <w:rFonts w:eastAsia="Times New Roman"/>
          <w:color w:val="425466"/>
          <w:spacing w:val="3"/>
          <w:sz w:val="22"/>
          <w:szCs w:val="22"/>
        </w:rPr>
        <w:t xml:space="preserve"> </w:t>
      </w:r>
      <w:r w:rsidR="004D605F" w:rsidRPr="3415AE80">
        <w:rPr>
          <w:rFonts w:eastAsia="Times New Roman"/>
          <w:color w:val="425466"/>
          <w:spacing w:val="3"/>
          <w:sz w:val="22"/>
          <w:szCs w:val="22"/>
        </w:rPr>
        <w:t xml:space="preserve">(defined below) </w:t>
      </w:r>
      <w:r w:rsidRPr="3415AE80">
        <w:rPr>
          <w:rFonts w:eastAsia="Times New Roman"/>
          <w:color w:val="425466"/>
          <w:spacing w:val="3"/>
          <w:sz w:val="22"/>
          <w:szCs w:val="22"/>
        </w:rPr>
        <w:t xml:space="preserve">and the entity electing to join the </w:t>
      </w:r>
      <w:r w:rsidR="00096F0C" w:rsidRPr="3415AE80">
        <w:rPr>
          <w:rFonts w:eastAsia="Times New Roman"/>
          <w:color w:val="425466"/>
          <w:spacing w:val="3"/>
          <w:sz w:val="22"/>
          <w:szCs w:val="22"/>
        </w:rPr>
        <w:t xml:space="preserve">Forward Networks </w:t>
      </w:r>
      <w:r w:rsidR="00C668C3">
        <w:rPr>
          <w:rFonts w:eastAsia="Times New Roman"/>
          <w:color w:val="425466"/>
          <w:spacing w:val="3"/>
          <w:sz w:val="22"/>
          <w:szCs w:val="22"/>
        </w:rPr>
        <w:t>r</w:t>
      </w:r>
      <w:r w:rsidR="00AD7EF1">
        <w:rPr>
          <w:rFonts w:eastAsia="Times New Roman"/>
          <w:color w:val="425466"/>
          <w:spacing w:val="3"/>
          <w:sz w:val="22"/>
          <w:szCs w:val="22"/>
        </w:rPr>
        <w:t xml:space="preserve">eseller </w:t>
      </w:r>
      <w:r w:rsidR="00C668C3">
        <w:rPr>
          <w:rFonts w:eastAsia="Times New Roman"/>
          <w:color w:val="425466"/>
          <w:spacing w:val="3"/>
          <w:sz w:val="22"/>
          <w:szCs w:val="22"/>
        </w:rPr>
        <w:t>p</w:t>
      </w:r>
      <w:r w:rsidR="00096F0C" w:rsidRPr="3415AE80">
        <w:rPr>
          <w:rFonts w:eastAsia="Times New Roman"/>
          <w:color w:val="425466"/>
          <w:spacing w:val="3"/>
          <w:sz w:val="22"/>
          <w:szCs w:val="22"/>
        </w:rPr>
        <w:t>rogram</w:t>
      </w:r>
      <w:r w:rsidRPr="3415AE80">
        <w:rPr>
          <w:rFonts w:eastAsia="Times New Roman"/>
          <w:color w:val="425466"/>
          <w:spacing w:val="3"/>
          <w:sz w:val="22"/>
          <w:szCs w:val="22"/>
        </w:rPr>
        <w:t xml:space="preserve"> (“</w:t>
      </w:r>
      <w:r w:rsidR="00AD7EF1">
        <w:rPr>
          <w:rFonts w:eastAsia="Times New Roman"/>
          <w:b/>
          <w:color w:val="425466"/>
          <w:spacing w:val="3"/>
          <w:sz w:val="22"/>
          <w:szCs w:val="22"/>
        </w:rPr>
        <w:t>Reseller</w:t>
      </w:r>
      <w:r w:rsidRPr="3415AE80">
        <w:rPr>
          <w:rFonts w:eastAsia="Times New Roman"/>
          <w:color w:val="425466"/>
          <w:spacing w:val="3"/>
          <w:sz w:val="22"/>
          <w:szCs w:val="22"/>
        </w:rPr>
        <w:t xml:space="preserve">”). The terms of this Agreement apply to </w:t>
      </w:r>
      <w:r w:rsidR="00AD7EF1">
        <w:rPr>
          <w:rFonts w:eastAsia="Times New Roman"/>
          <w:color w:val="425466"/>
          <w:spacing w:val="3"/>
          <w:sz w:val="22"/>
          <w:szCs w:val="22"/>
        </w:rPr>
        <w:t>Reseller</w:t>
      </w:r>
      <w:r w:rsidRPr="3415AE80">
        <w:rPr>
          <w:rFonts w:eastAsia="Times New Roman"/>
          <w:color w:val="425466"/>
          <w:spacing w:val="3"/>
          <w:sz w:val="22"/>
          <w:szCs w:val="22"/>
        </w:rPr>
        <w:t xml:space="preserve">’s </w:t>
      </w:r>
      <w:r w:rsidR="00C668C3">
        <w:rPr>
          <w:rFonts w:eastAsia="Times New Roman"/>
          <w:color w:val="425466"/>
          <w:spacing w:val="3"/>
          <w:sz w:val="22"/>
          <w:szCs w:val="22"/>
        </w:rPr>
        <w:t>resale of</w:t>
      </w:r>
      <w:r w:rsidRPr="3415AE80">
        <w:rPr>
          <w:rFonts w:eastAsia="Times New Roman"/>
          <w:color w:val="425466"/>
          <w:spacing w:val="3"/>
          <w:sz w:val="22"/>
          <w:szCs w:val="22"/>
        </w:rPr>
        <w:t xml:space="preserve"> the </w:t>
      </w:r>
      <w:r w:rsidR="00096F0C" w:rsidRPr="3415AE80">
        <w:rPr>
          <w:rFonts w:eastAsia="Times New Roman"/>
          <w:color w:val="425466"/>
          <w:spacing w:val="3"/>
          <w:sz w:val="22"/>
          <w:szCs w:val="22"/>
        </w:rPr>
        <w:t>Forward Networks</w:t>
      </w:r>
      <w:r w:rsidR="00C668C3">
        <w:rPr>
          <w:rFonts w:eastAsia="Times New Roman"/>
          <w:color w:val="425466"/>
          <w:spacing w:val="3"/>
          <w:sz w:val="22"/>
          <w:szCs w:val="22"/>
        </w:rPr>
        <w:t>’ products and services</w:t>
      </w:r>
      <w:r w:rsidR="00671647">
        <w:rPr>
          <w:rFonts w:eastAsia="Times New Roman"/>
          <w:color w:val="425466"/>
          <w:spacing w:val="3"/>
          <w:sz w:val="22"/>
          <w:szCs w:val="22"/>
        </w:rPr>
        <w:t xml:space="preserve">.  </w:t>
      </w:r>
      <w:r w:rsidRPr="3415AE80">
        <w:rPr>
          <w:rFonts w:eastAsia="Times New Roman"/>
          <w:color w:val="425466"/>
          <w:spacing w:val="3"/>
          <w:sz w:val="22"/>
          <w:szCs w:val="22"/>
        </w:rPr>
        <w:t xml:space="preserve">This Agreement takes effect on the date </w:t>
      </w:r>
      <w:r w:rsidR="00AD7EF1">
        <w:rPr>
          <w:rFonts w:eastAsia="Times New Roman"/>
          <w:color w:val="425466"/>
          <w:spacing w:val="3"/>
          <w:sz w:val="22"/>
          <w:szCs w:val="22"/>
        </w:rPr>
        <w:t>Reseller</w:t>
      </w:r>
      <w:r w:rsidR="00BE7E8E">
        <w:rPr>
          <w:rFonts w:eastAsia="Times New Roman"/>
          <w:color w:val="425466"/>
          <w:spacing w:val="3"/>
          <w:sz w:val="22"/>
          <w:szCs w:val="22"/>
        </w:rPr>
        <w:t xml:space="preserve"> executes this Agreement</w:t>
      </w:r>
      <w:r w:rsidR="001E2974">
        <w:rPr>
          <w:rFonts w:eastAsia="Times New Roman"/>
          <w:color w:val="425466"/>
          <w:spacing w:val="3"/>
          <w:sz w:val="22"/>
          <w:szCs w:val="22"/>
        </w:rPr>
        <w:t>, submits</w:t>
      </w:r>
      <w:r w:rsidR="00DC09FD">
        <w:rPr>
          <w:rFonts w:eastAsia="Times New Roman"/>
          <w:color w:val="425466"/>
          <w:spacing w:val="3"/>
          <w:sz w:val="22"/>
          <w:szCs w:val="22"/>
        </w:rPr>
        <w:t xml:space="preserve"> or accepts</w:t>
      </w:r>
      <w:r w:rsidR="001E2974">
        <w:rPr>
          <w:rFonts w:eastAsia="Times New Roman"/>
          <w:color w:val="425466"/>
          <w:spacing w:val="3"/>
          <w:sz w:val="22"/>
          <w:szCs w:val="22"/>
        </w:rPr>
        <w:t xml:space="preserve"> an ordering document that references this Agreement</w:t>
      </w:r>
      <w:r w:rsidR="00DC09FD">
        <w:rPr>
          <w:rFonts w:eastAsia="Times New Roman"/>
          <w:color w:val="425466"/>
          <w:spacing w:val="3"/>
          <w:sz w:val="22"/>
          <w:szCs w:val="22"/>
        </w:rPr>
        <w:t xml:space="preserve"> (such as an invoice, order, purchase order, or quote)</w:t>
      </w:r>
      <w:r w:rsidR="001E2974">
        <w:rPr>
          <w:rFonts w:eastAsia="Times New Roman"/>
          <w:color w:val="425466"/>
          <w:spacing w:val="3"/>
          <w:sz w:val="22"/>
          <w:szCs w:val="22"/>
        </w:rPr>
        <w:t>,</w:t>
      </w:r>
      <w:r w:rsidR="00BE7E8E">
        <w:rPr>
          <w:rFonts w:eastAsia="Times New Roman"/>
          <w:color w:val="425466"/>
          <w:spacing w:val="3"/>
          <w:sz w:val="22"/>
          <w:szCs w:val="22"/>
        </w:rPr>
        <w:t xml:space="preserve"> or</w:t>
      </w:r>
      <w:r w:rsidRPr="3415AE80">
        <w:rPr>
          <w:rFonts w:eastAsia="Times New Roman"/>
          <w:color w:val="425466"/>
          <w:spacing w:val="3"/>
          <w:sz w:val="22"/>
          <w:szCs w:val="22"/>
        </w:rPr>
        <w:t xml:space="preserve"> clicks an “Accept” button or check box, whichever occurs first (“</w:t>
      </w:r>
      <w:r w:rsidRPr="3415AE80">
        <w:rPr>
          <w:rFonts w:eastAsia="Times New Roman"/>
          <w:b/>
          <w:color w:val="425466"/>
          <w:spacing w:val="3"/>
          <w:sz w:val="22"/>
          <w:szCs w:val="22"/>
        </w:rPr>
        <w:t>Effective Date</w:t>
      </w:r>
      <w:r w:rsidRPr="3415AE80">
        <w:rPr>
          <w:rFonts w:eastAsia="Times New Roman"/>
          <w:color w:val="425466"/>
          <w:spacing w:val="3"/>
          <w:sz w:val="22"/>
          <w:szCs w:val="22"/>
        </w:rPr>
        <w:t>”).</w:t>
      </w:r>
    </w:p>
    <w:p w14:paraId="7EC149CD" w14:textId="648D7D31" w:rsidR="00BE1804" w:rsidRPr="00340A7A" w:rsidRDefault="00BE1804" w:rsidP="00081DD3">
      <w:pPr>
        <w:shd w:val="clear" w:color="auto" w:fill="FFFFFF"/>
        <w:spacing w:before="480"/>
        <w:outlineLvl w:val="2"/>
        <w:rPr>
          <w:rFonts w:eastAsia="Times New Roman" w:cstheme="minorHAnsi"/>
          <w:color w:val="425466"/>
          <w:spacing w:val="3"/>
          <w:sz w:val="22"/>
          <w:szCs w:val="22"/>
        </w:rPr>
      </w:pPr>
      <w:r w:rsidRPr="00340A7A">
        <w:rPr>
          <w:rFonts w:eastAsia="Times New Roman" w:cstheme="minorHAnsi"/>
          <w:b/>
          <w:bCs/>
          <w:spacing w:val="2"/>
          <w:sz w:val="22"/>
          <w:szCs w:val="22"/>
        </w:rPr>
        <w:t xml:space="preserve">1. </w:t>
      </w:r>
    </w:p>
    <w:p w14:paraId="1D26BF88" w14:textId="7A8592F6" w:rsidR="00BE1804" w:rsidRPr="00340A7A"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1</w:t>
      </w:r>
      <w:r w:rsidR="00BE1804" w:rsidRPr="00340A7A">
        <w:rPr>
          <w:rFonts w:eastAsia="Times New Roman" w:cstheme="minorHAnsi"/>
          <w:b/>
          <w:bCs/>
          <w:color w:val="425466"/>
          <w:spacing w:val="3"/>
          <w:sz w:val="22"/>
          <w:szCs w:val="22"/>
        </w:rPr>
        <w:t>.</w:t>
      </w:r>
      <w:r>
        <w:rPr>
          <w:rFonts w:eastAsia="Times New Roman" w:cstheme="minorHAnsi"/>
          <w:b/>
          <w:bCs/>
          <w:color w:val="425466"/>
          <w:spacing w:val="3"/>
          <w:sz w:val="22"/>
          <w:szCs w:val="22"/>
        </w:rPr>
        <w:t>1</w:t>
      </w:r>
      <w:r w:rsidR="00BE1804" w:rsidRPr="00340A7A">
        <w:rPr>
          <w:rFonts w:eastAsia="Times New Roman" w:cstheme="minorHAnsi"/>
          <w:b/>
          <w:bCs/>
          <w:color w:val="425466"/>
          <w:spacing w:val="3"/>
          <w:sz w:val="22"/>
          <w:szCs w:val="22"/>
        </w:rPr>
        <w:t xml:space="preserve"> </w:t>
      </w:r>
      <w:r w:rsidR="00096F0C" w:rsidRPr="00340A7A">
        <w:rPr>
          <w:rFonts w:eastAsia="Times New Roman" w:cstheme="minorHAnsi"/>
          <w:b/>
          <w:bCs/>
          <w:color w:val="425466"/>
          <w:spacing w:val="3"/>
          <w:sz w:val="22"/>
          <w:szCs w:val="22"/>
        </w:rPr>
        <w:t>Forward Networks</w:t>
      </w:r>
      <w:r w:rsidR="00BE1804" w:rsidRPr="00340A7A">
        <w:rPr>
          <w:rFonts w:eastAsia="Times New Roman" w:cstheme="minorHAnsi"/>
          <w:b/>
          <w:bCs/>
          <w:color w:val="425466"/>
          <w:spacing w:val="3"/>
          <w:sz w:val="22"/>
          <w:szCs w:val="22"/>
        </w:rPr>
        <w:t xml:space="preserve"> Materials</w:t>
      </w:r>
      <w:r w:rsidR="00BE1804" w:rsidRPr="00340A7A">
        <w:rPr>
          <w:rFonts w:eastAsia="Times New Roman" w:cstheme="minorHAnsi"/>
          <w:color w:val="425466"/>
          <w:spacing w:val="3"/>
          <w:sz w:val="22"/>
          <w:szCs w:val="22"/>
        </w:rPr>
        <w:t xml:space="preserv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provide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various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w:t>
      </w:r>
      <w:r w:rsidR="00C519AA">
        <w:rPr>
          <w:rFonts w:eastAsia="Times New Roman" w:cstheme="minorHAnsi"/>
          <w:color w:val="425466"/>
          <w:spacing w:val="3"/>
          <w:sz w:val="22"/>
          <w:szCs w:val="22"/>
        </w:rPr>
        <w:t xml:space="preserve">may </w:t>
      </w:r>
      <w:r w:rsidR="00BE1804" w:rsidRPr="00340A7A">
        <w:rPr>
          <w:rFonts w:eastAsia="Times New Roman" w:cstheme="minorHAnsi"/>
          <w:color w:val="425466"/>
          <w:spacing w:val="3"/>
          <w:sz w:val="22"/>
          <w:szCs w:val="22"/>
        </w:rPr>
        <w:t xml:space="preserve">include guidance on how to implement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technical documentation, and the Portal.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only use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for </w:t>
      </w:r>
      <w:r w:rsidR="00C519AA">
        <w:rPr>
          <w:rFonts w:eastAsia="Times New Roman" w:cstheme="minorHAnsi"/>
          <w:color w:val="425466"/>
          <w:spacing w:val="3"/>
          <w:sz w:val="22"/>
          <w:szCs w:val="22"/>
        </w:rPr>
        <w:t xml:space="preserve">reselling Forward Networks Services </w:t>
      </w:r>
      <w:r w:rsidR="00BE1804" w:rsidRPr="00340A7A">
        <w:rPr>
          <w:rFonts w:eastAsia="Times New Roman" w:cstheme="minorHAnsi"/>
          <w:color w:val="425466"/>
          <w:spacing w:val="3"/>
          <w:sz w:val="22"/>
          <w:szCs w:val="22"/>
        </w:rPr>
        <w:t>in accordance with the terms of this Agreement.</w:t>
      </w:r>
    </w:p>
    <w:p w14:paraId="728E93E7" w14:textId="7F67D354" w:rsidR="00BE1804" w:rsidRPr="00340A7A" w:rsidRDefault="0022677F" w:rsidP="2764D9A8">
      <w:pPr>
        <w:shd w:val="clear" w:color="auto" w:fill="FFFFFF" w:themeFill="background1"/>
        <w:rPr>
          <w:rFonts w:eastAsia="Times New Roman"/>
          <w:color w:val="425466"/>
          <w:spacing w:val="3"/>
          <w:sz w:val="22"/>
          <w:szCs w:val="22"/>
        </w:rPr>
      </w:pPr>
      <w:r>
        <w:rPr>
          <w:rFonts w:eastAsia="Times New Roman"/>
          <w:b/>
          <w:color w:val="425466"/>
          <w:spacing w:val="3"/>
          <w:sz w:val="22"/>
          <w:szCs w:val="22"/>
        </w:rPr>
        <w:t>1.2</w:t>
      </w:r>
      <w:r w:rsidR="00BE1804" w:rsidRPr="2764D9A8">
        <w:rPr>
          <w:rFonts w:eastAsia="Times New Roman"/>
          <w:b/>
          <w:color w:val="425466"/>
          <w:spacing w:val="3"/>
          <w:sz w:val="22"/>
          <w:szCs w:val="22"/>
        </w:rPr>
        <w:t xml:space="preserve"> Co-Selling Support</w:t>
      </w:r>
      <w:r w:rsidR="00BE1804" w:rsidRPr="2764D9A8">
        <w:rPr>
          <w:rFonts w:eastAsia="Times New Roman"/>
          <w:color w:val="425466"/>
          <w:spacing w:val="3"/>
          <w:sz w:val="22"/>
          <w:szCs w:val="22"/>
        </w:rPr>
        <w:t xml:space="preserve">. </w:t>
      </w:r>
      <w:r w:rsidR="00096F0C" w:rsidRPr="2764D9A8">
        <w:rPr>
          <w:rFonts w:eastAsia="Times New Roman"/>
          <w:color w:val="425466"/>
          <w:spacing w:val="3"/>
          <w:sz w:val="22"/>
          <w:szCs w:val="22"/>
        </w:rPr>
        <w:t>Forward Networks</w:t>
      </w:r>
      <w:r w:rsidR="00BE1804" w:rsidRPr="2764D9A8">
        <w:rPr>
          <w:rFonts w:eastAsia="Times New Roman"/>
          <w:color w:val="425466"/>
          <w:spacing w:val="3"/>
          <w:sz w:val="22"/>
          <w:szCs w:val="22"/>
        </w:rPr>
        <w:t xml:space="preserve"> may, at its discretion, support </w:t>
      </w:r>
      <w:r w:rsidR="00AD7EF1">
        <w:rPr>
          <w:rFonts w:eastAsia="Times New Roman"/>
          <w:color w:val="425466"/>
          <w:spacing w:val="3"/>
          <w:sz w:val="22"/>
          <w:szCs w:val="22"/>
        </w:rPr>
        <w:t>Reseller</w:t>
      </w:r>
      <w:r w:rsidR="00BE1804" w:rsidRPr="2764D9A8">
        <w:rPr>
          <w:rFonts w:eastAsia="Times New Roman"/>
          <w:color w:val="425466"/>
          <w:spacing w:val="3"/>
          <w:sz w:val="22"/>
          <w:szCs w:val="22"/>
        </w:rPr>
        <w:t xml:space="preserve">’s sales efforts as they relate to </w:t>
      </w:r>
      <w:r w:rsidR="00096F0C" w:rsidRPr="2764D9A8">
        <w:rPr>
          <w:rFonts w:eastAsia="Times New Roman"/>
          <w:color w:val="425466"/>
          <w:spacing w:val="3"/>
          <w:sz w:val="22"/>
          <w:szCs w:val="22"/>
        </w:rPr>
        <w:t>Forward Networks</w:t>
      </w:r>
      <w:r w:rsidR="00BE1804" w:rsidRPr="2764D9A8">
        <w:rPr>
          <w:rFonts w:eastAsia="Times New Roman"/>
          <w:color w:val="425466"/>
          <w:spacing w:val="3"/>
          <w:sz w:val="22"/>
          <w:szCs w:val="22"/>
        </w:rPr>
        <w:t xml:space="preserve"> Services, including by participating in joint sales activities and case studies, giving access to technical and marketing materials, or providing product and sales training. Each party is responsible for its own costs and expenses in connection the Program and this Agreement, except as </w:t>
      </w:r>
      <w:r w:rsidR="00AD7EF1">
        <w:rPr>
          <w:rFonts w:eastAsia="Times New Roman"/>
          <w:color w:val="425466"/>
          <w:spacing w:val="3"/>
          <w:sz w:val="22"/>
          <w:szCs w:val="22"/>
        </w:rPr>
        <w:t>Reseller</w:t>
      </w:r>
      <w:r w:rsidR="00BE1804" w:rsidRPr="2764D9A8">
        <w:rPr>
          <w:rFonts w:eastAsia="Times New Roman"/>
          <w:color w:val="425466"/>
          <w:spacing w:val="3"/>
          <w:sz w:val="22"/>
          <w:szCs w:val="22"/>
        </w:rPr>
        <w:t xml:space="preserve"> and </w:t>
      </w:r>
      <w:r w:rsidR="00096F0C" w:rsidRPr="2764D9A8">
        <w:rPr>
          <w:rFonts w:eastAsia="Times New Roman"/>
          <w:color w:val="425466"/>
          <w:spacing w:val="3"/>
          <w:sz w:val="22"/>
          <w:szCs w:val="22"/>
        </w:rPr>
        <w:t>Forward Networks</w:t>
      </w:r>
      <w:r w:rsidR="00BE1804" w:rsidRPr="2764D9A8">
        <w:rPr>
          <w:rFonts w:eastAsia="Times New Roman"/>
          <w:color w:val="425466"/>
          <w:spacing w:val="3"/>
          <w:sz w:val="22"/>
          <w:szCs w:val="22"/>
        </w:rPr>
        <w:t xml:space="preserve"> otherwise agree in writing.</w:t>
      </w:r>
    </w:p>
    <w:p w14:paraId="62CCFA67" w14:textId="62308B6C" w:rsidR="00BE1804" w:rsidRPr="00340A7A" w:rsidRDefault="0022677F" w:rsidP="5E044F94">
      <w:pPr>
        <w:shd w:val="clear" w:color="auto" w:fill="FFFFFF" w:themeFill="background1"/>
        <w:rPr>
          <w:rFonts w:eastAsia="Times New Roman"/>
          <w:color w:val="425466"/>
          <w:spacing w:val="3"/>
          <w:sz w:val="22"/>
          <w:szCs w:val="22"/>
        </w:rPr>
      </w:pPr>
      <w:r>
        <w:rPr>
          <w:rFonts w:eastAsia="Times New Roman"/>
          <w:b/>
          <w:color w:val="425466"/>
          <w:spacing w:val="3"/>
          <w:sz w:val="22"/>
          <w:szCs w:val="22"/>
        </w:rPr>
        <w:t>1.3</w:t>
      </w:r>
      <w:r w:rsidR="00BE1804" w:rsidRPr="5E044F94">
        <w:rPr>
          <w:rFonts w:eastAsia="Times New Roman"/>
          <w:b/>
          <w:color w:val="425466"/>
          <w:spacing w:val="3"/>
          <w:sz w:val="22"/>
          <w:szCs w:val="22"/>
        </w:rPr>
        <w:t xml:space="preserve"> Marketing Incentives</w:t>
      </w:r>
      <w:r w:rsidR="00BE1804" w:rsidRPr="5E044F94">
        <w:rPr>
          <w:rFonts w:eastAsia="Times New Roman"/>
          <w:color w:val="425466"/>
          <w:spacing w:val="3"/>
          <w:sz w:val="22"/>
          <w:szCs w:val="22"/>
        </w:rPr>
        <w:t xml:space="preserve">. </w:t>
      </w:r>
      <w:r w:rsidR="00096F0C" w:rsidRPr="5E044F94">
        <w:rPr>
          <w:rFonts w:eastAsia="Times New Roman"/>
          <w:color w:val="425466"/>
          <w:spacing w:val="3"/>
          <w:sz w:val="22"/>
          <w:szCs w:val="22"/>
        </w:rPr>
        <w:t>Forward Networks</w:t>
      </w:r>
      <w:r w:rsidR="00BE1804" w:rsidRPr="5E044F94">
        <w:rPr>
          <w:rFonts w:eastAsia="Times New Roman"/>
          <w:color w:val="425466"/>
          <w:spacing w:val="3"/>
          <w:sz w:val="22"/>
          <w:szCs w:val="22"/>
        </w:rPr>
        <w:t xml:space="preserve"> may, at its discretion, provide funding to </w:t>
      </w:r>
      <w:r w:rsidR="00AD7EF1">
        <w:rPr>
          <w:rFonts w:eastAsia="Times New Roman"/>
          <w:color w:val="425466"/>
          <w:spacing w:val="3"/>
          <w:sz w:val="22"/>
          <w:szCs w:val="22"/>
        </w:rPr>
        <w:t>Reseller</w:t>
      </w:r>
      <w:r w:rsidR="00BE1804" w:rsidRPr="5E044F94">
        <w:rPr>
          <w:rFonts w:eastAsia="Times New Roman"/>
          <w:color w:val="425466"/>
          <w:spacing w:val="3"/>
          <w:sz w:val="22"/>
          <w:szCs w:val="22"/>
        </w:rPr>
        <w:t xml:space="preserve"> to support marketing of </w:t>
      </w:r>
      <w:r w:rsidR="00096F0C" w:rsidRPr="5E044F94">
        <w:rPr>
          <w:rFonts w:eastAsia="Times New Roman"/>
          <w:color w:val="425466"/>
          <w:spacing w:val="3"/>
          <w:sz w:val="22"/>
          <w:szCs w:val="22"/>
        </w:rPr>
        <w:t>Forward Networks</w:t>
      </w:r>
      <w:r w:rsidR="00BE1804" w:rsidRPr="5E044F94">
        <w:rPr>
          <w:rFonts w:eastAsia="Times New Roman"/>
          <w:color w:val="425466"/>
          <w:spacing w:val="3"/>
          <w:sz w:val="22"/>
          <w:szCs w:val="22"/>
        </w:rPr>
        <w:t xml:space="preserve"> Services. </w:t>
      </w:r>
      <w:r w:rsidR="00AD7EF1">
        <w:rPr>
          <w:rFonts w:eastAsia="Times New Roman"/>
          <w:color w:val="425466"/>
          <w:spacing w:val="3"/>
          <w:sz w:val="22"/>
          <w:szCs w:val="22"/>
        </w:rPr>
        <w:t>Reseller</w:t>
      </w:r>
      <w:r w:rsidR="00BE1804" w:rsidRPr="5E044F94">
        <w:rPr>
          <w:rFonts w:eastAsia="Times New Roman"/>
          <w:color w:val="425466"/>
          <w:spacing w:val="3"/>
          <w:sz w:val="22"/>
          <w:szCs w:val="22"/>
        </w:rPr>
        <w:t xml:space="preserve">’s access to this funding is subject to this Agreement, including all eligibility requirements and other additional terms made available to </w:t>
      </w:r>
      <w:r w:rsidR="00AD7EF1">
        <w:rPr>
          <w:rFonts w:eastAsia="Times New Roman"/>
          <w:color w:val="425466"/>
          <w:spacing w:val="3"/>
          <w:sz w:val="22"/>
          <w:szCs w:val="22"/>
        </w:rPr>
        <w:t>Reseller</w:t>
      </w:r>
      <w:r w:rsidR="00BE1804" w:rsidRPr="5E044F94">
        <w:rPr>
          <w:rFonts w:eastAsia="Times New Roman"/>
          <w:color w:val="425466"/>
          <w:spacing w:val="3"/>
          <w:sz w:val="22"/>
          <w:szCs w:val="22"/>
        </w:rPr>
        <w:t>, if any.</w:t>
      </w:r>
    </w:p>
    <w:p w14:paraId="20250C9E" w14:textId="2FF72617" w:rsidR="00602AB8" w:rsidRPr="00340A7A"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1.4</w:t>
      </w:r>
      <w:r w:rsidR="00BE1804" w:rsidRPr="00340A7A">
        <w:rPr>
          <w:rFonts w:eastAsia="Times New Roman" w:cstheme="minorHAnsi"/>
          <w:b/>
          <w:bCs/>
          <w:color w:val="425466"/>
          <w:spacing w:val="3"/>
          <w:sz w:val="22"/>
          <w:szCs w:val="22"/>
        </w:rPr>
        <w:t xml:space="preserve"> New Business Incentive Program</w:t>
      </w:r>
      <w:r w:rsidR="00BE1804" w:rsidRPr="00340A7A">
        <w:rPr>
          <w:rFonts w:eastAsia="Times New Roman" w:cstheme="minorHAnsi"/>
          <w:color w:val="425466"/>
          <w:spacing w:val="3"/>
          <w:sz w:val="22"/>
          <w:szCs w:val="22"/>
        </w:rPr>
        <w:t xml:space="preserv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at its discretion, provide incentives for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to </w:t>
      </w:r>
      <w:r w:rsidR="00A4532E" w:rsidRPr="00340A7A">
        <w:rPr>
          <w:rFonts w:eastAsia="Times New Roman" w:cstheme="minorHAnsi"/>
          <w:color w:val="425466"/>
          <w:spacing w:val="3"/>
          <w:sz w:val="22"/>
          <w:szCs w:val="22"/>
        </w:rPr>
        <w:t>sell</w:t>
      </w:r>
      <w:r w:rsidR="00BE1804" w:rsidRPr="00340A7A">
        <w:rPr>
          <w:rFonts w:eastAsia="Times New Roman" w:cstheme="minorHAnsi"/>
          <w:color w:val="425466"/>
          <w:spacing w:val="3"/>
          <w:sz w:val="22"/>
          <w:szCs w:val="22"/>
        </w:rPr>
        <w:t xml:space="preserv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w:t>
      </w:r>
      <w:r w:rsidR="00A4532E" w:rsidRPr="00340A7A">
        <w:rPr>
          <w:rFonts w:eastAsia="Times New Roman" w:cstheme="minorHAnsi"/>
          <w:color w:val="425466"/>
          <w:spacing w:val="3"/>
          <w:sz w:val="22"/>
          <w:szCs w:val="22"/>
        </w:rPr>
        <w:t xml:space="preserve">each prospective customer or sale </w:t>
      </w:r>
      <w:r w:rsidR="00BE1804" w:rsidRPr="00340A7A">
        <w:rPr>
          <w:rFonts w:eastAsia="Times New Roman" w:cstheme="minorHAnsi"/>
          <w:color w:val="425466"/>
          <w:spacing w:val="3"/>
          <w:sz w:val="22"/>
          <w:szCs w:val="22"/>
        </w:rPr>
        <w:t>a “</w:t>
      </w:r>
      <w:r w:rsidR="00BE1804" w:rsidRPr="00340A7A">
        <w:rPr>
          <w:rFonts w:eastAsia="Times New Roman" w:cstheme="minorHAnsi"/>
          <w:b/>
          <w:bCs/>
          <w:color w:val="425466"/>
          <w:spacing w:val="3"/>
          <w:sz w:val="22"/>
          <w:szCs w:val="22"/>
        </w:rPr>
        <w:t>Lead</w:t>
      </w:r>
      <w:r w:rsidR="00BE1804" w:rsidRPr="00340A7A">
        <w:rPr>
          <w:rFonts w:eastAsia="Times New Roman" w:cstheme="minorHAnsi"/>
          <w:color w:val="425466"/>
          <w:spacing w:val="3"/>
          <w:sz w:val="22"/>
          <w:szCs w:val="22"/>
        </w:rPr>
        <w:t>”</w:t>
      </w:r>
      <w:r w:rsidR="00A4532E" w:rsidRPr="00340A7A">
        <w:rPr>
          <w:rFonts w:eastAsia="Times New Roman" w:cstheme="minorHAnsi"/>
          <w:color w:val="425466"/>
          <w:spacing w:val="3"/>
          <w:sz w:val="22"/>
          <w:szCs w:val="22"/>
        </w:rPr>
        <w:t xml:space="preserve"> and each actual user of Forward Networks Services as a result of a sale by </w:t>
      </w:r>
      <w:r w:rsidR="00AD7EF1">
        <w:rPr>
          <w:rFonts w:eastAsia="Times New Roman" w:cstheme="minorHAnsi"/>
          <w:color w:val="425466"/>
          <w:spacing w:val="3"/>
          <w:sz w:val="22"/>
          <w:szCs w:val="22"/>
        </w:rPr>
        <w:t>Reseller</w:t>
      </w:r>
      <w:r w:rsidR="00A4532E" w:rsidRPr="00340A7A">
        <w:rPr>
          <w:rFonts w:eastAsia="Times New Roman" w:cstheme="minorHAnsi"/>
          <w:color w:val="425466"/>
          <w:spacing w:val="3"/>
          <w:sz w:val="22"/>
          <w:szCs w:val="22"/>
        </w:rPr>
        <w:t xml:space="preserve"> a "Customer"</w:t>
      </w:r>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access to these benefits is subject to this Agreement, including all eligibility requirements and other additional terms made available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if any</w:t>
      </w:r>
      <w:r w:rsidR="000D2688" w:rsidRPr="00340A7A">
        <w:rPr>
          <w:rFonts w:eastAsia="Times New Roman" w:cstheme="minorHAnsi"/>
          <w:color w:val="425466"/>
          <w:spacing w:val="3"/>
          <w:sz w:val="22"/>
          <w:szCs w:val="22"/>
        </w:rPr>
        <w:t xml:space="preserve">.  </w:t>
      </w:r>
    </w:p>
    <w:p w14:paraId="41CFFB9C" w14:textId="754D5F02" w:rsidR="002D3355" w:rsidRPr="00340A7A" w:rsidRDefault="002D3355" w:rsidP="00BE1804">
      <w:pPr>
        <w:shd w:val="clear" w:color="auto" w:fill="FFFFFF"/>
        <w:rPr>
          <w:rFonts w:eastAsia="Times New Roman" w:cstheme="minorHAnsi"/>
          <w:b/>
          <w:bCs/>
          <w:color w:val="425466"/>
          <w:spacing w:val="3"/>
          <w:sz w:val="22"/>
          <w:szCs w:val="22"/>
        </w:rPr>
      </w:pPr>
    </w:p>
    <w:p w14:paraId="6C19FE33" w14:textId="50A5B869" w:rsidR="00C5755F" w:rsidRPr="00340A7A" w:rsidRDefault="0022677F" w:rsidP="25E92210">
      <w:pPr>
        <w:shd w:val="clear" w:color="auto" w:fill="FFFFFF" w:themeFill="background1"/>
        <w:rPr>
          <w:rFonts w:eastAsia="Times New Roman"/>
          <w:b/>
          <w:color w:val="425466"/>
          <w:spacing w:val="3"/>
          <w:sz w:val="22"/>
          <w:szCs w:val="22"/>
        </w:rPr>
      </w:pPr>
      <w:r>
        <w:rPr>
          <w:rFonts w:eastAsia="Times New Roman"/>
          <w:b/>
          <w:color w:val="425466"/>
          <w:spacing w:val="3"/>
          <w:sz w:val="22"/>
          <w:szCs w:val="22"/>
        </w:rPr>
        <w:t>2</w:t>
      </w:r>
      <w:r w:rsidR="002D3355" w:rsidRPr="25E92210">
        <w:rPr>
          <w:rFonts w:eastAsia="Times New Roman"/>
          <w:b/>
          <w:color w:val="425466"/>
          <w:spacing w:val="3"/>
          <w:sz w:val="22"/>
          <w:szCs w:val="22"/>
        </w:rPr>
        <w:t xml:space="preserve">.  </w:t>
      </w:r>
      <w:r w:rsidR="00602AB8" w:rsidRPr="25E92210">
        <w:rPr>
          <w:rFonts w:eastAsia="Times New Roman"/>
          <w:b/>
          <w:color w:val="425466"/>
          <w:spacing w:val="3"/>
          <w:sz w:val="22"/>
          <w:szCs w:val="22"/>
        </w:rPr>
        <w:t>Resales of Forward Networks</w:t>
      </w:r>
      <w:r w:rsidR="00C5755F" w:rsidRPr="25E92210">
        <w:rPr>
          <w:rFonts w:eastAsia="Times New Roman"/>
          <w:b/>
          <w:color w:val="425466"/>
          <w:spacing w:val="3"/>
          <w:sz w:val="22"/>
          <w:szCs w:val="22"/>
        </w:rPr>
        <w:t xml:space="preserve"> Services by </w:t>
      </w:r>
      <w:r w:rsidR="00AD7EF1">
        <w:rPr>
          <w:rFonts w:eastAsia="Times New Roman"/>
          <w:b/>
          <w:color w:val="425466"/>
          <w:spacing w:val="3"/>
          <w:sz w:val="22"/>
          <w:szCs w:val="22"/>
        </w:rPr>
        <w:t>Reseller</w:t>
      </w:r>
      <w:r w:rsidR="00602AB8" w:rsidRPr="25E92210">
        <w:rPr>
          <w:rFonts w:eastAsia="Times New Roman"/>
          <w:b/>
          <w:color w:val="425466"/>
          <w:spacing w:val="3"/>
          <w:sz w:val="22"/>
          <w:szCs w:val="22"/>
        </w:rPr>
        <w:t xml:space="preserve">. </w:t>
      </w:r>
    </w:p>
    <w:p w14:paraId="448CDB53" w14:textId="00A07A47" w:rsidR="00C5755F" w:rsidRPr="00340A7A" w:rsidRDefault="0022677F" w:rsidP="25E92210">
      <w:pPr>
        <w:shd w:val="clear" w:color="auto" w:fill="FFFFFF" w:themeFill="background1"/>
        <w:rPr>
          <w:rFonts w:eastAsia="Times New Roman"/>
          <w:color w:val="425466"/>
          <w:spacing w:val="3"/>
          <w:sz w:val="22"/>
          <w:szCs w:val="22"/>
        </w:rPr>
      </w:pPr>
      <w:r>
        <w:rPr>
          <w:rFonts w:eastAsia="Times New Roman"/>
          <w:color w:val="425466"/>
          <w:spacing w:val="3"/>
          <w:sz w:val="22"/>
          <w:szCs w:val="22"/>
        </w:rPr>
        <w:t>2</w:t>
      </w:r>
      <w:r w:rsidR="002D3355" w:rsidRPr="25E92210">
        <w:rPr>
          <w:rFonts w:eastAsia="Times New Roman"/>
          <w:color w:val="425466"/>
          <w:spacing w:val="3"/>
          <w:sz w:val="22"/>
          <w:szCs w:val="22"/>
        </w:rPr>
        <w:t xml:space="preserve">.1 </w:t>
      </w:r>
      <w:r w:rsidR="000D2688" w:rsidRPr="25E92210">
        <w:rPr>
          <w:rFonts w:eastAsia="Times New Roman"/>
          <w:color w:val="425466"/>
          <w:spacing w:val="3"/>
          <w:sz w:val="22"/>
          <w:szCs w:val="22"/>
        </w:rPr>
        <w:t xml:space="preserve">The parties will specify the </w:t>
      </w:r>
      <w:r w:rsidR="00602AB8" w:rsidRPr="25E92210">
        <w:rPr>
          <w:rFonts w:eastAsia="Times New Roman"/>
          <w:color w:val="425466"/>
          <w:spacing w:val="3"/>
          <w:sz w:val="22"/>
          <w:szCs w:val="22"/>
        </w:rPr>
        <w:t>price</w:t>
      </w:r>
      <w:r w:rsidR="000D2688" w:rsidRPr="25E92210">
        <w:rPr>
          <w:rFonts w:eastAsia="Times New Roman"/>
          <w:color w:val="425466"/>
          <w:spacing w:val="3"/>
          <w:sz w:val="22"/>
          <w:szCs w:val="22"/>
        </w:rPr>
        <w:t xml:space="preserve"> and terms for</w:t>
      </w:r>
      <w:r w:rsidR="00602AB8" w:rsidRPr="25E92210">
        <w:rPr>
          <w:rFonts w:eastAsia="Times New Roman"/>
          <w:color w:val="425466"/>
          <w:spacing w:val="3"/>
          <w:sz w:val="22"/>
          <w:szCs w:val="22"/>
        </w:rPr>
        <w:t xml:space="preserve"> each</w:t>
      </w:r>
      <w:r w:rsidR="000D2688" w:rsidRPr="25E92210">
        <w:rPr>
          <w:rFonts w:eastAsia="Times New Roman"/>
          <w:color w:val="425466"/>
          <w:spacing w:val="3"/>
          <w:sz w:val="22"/>
          <w:szCs w:val="22"/>
        </w:rPr>
        <w:t xml:space="preserve"> Lead in a </w:t>
      </w:r>
      <w:r w:rsidR="005C6D2D" w:rsidRPr="25E92210">
        <w:rPr>
          <w:rFonts w:eastAsia="Times New Roman"/>
          <w:color w:val="425466"/>
          <w:spacing w:val="3"/>
          <w:sz w:val="22"/>
          <w:szCs w:val="22"/>
        </w:rPr>
        <w:t>separate document in the form of Exhibit A</w:t>
      </w:r>
      <w:r w:rsidR="00A4532E" w:rsidRPr="25E92210">
        <w:rPr>
          <w:rFonts w:eastAsia="Times New Roman"/>
          <w:color w:val="425466"/>
          <w:spacing w:val="3"/>
          <w:sz w:val="22"/>
          <w:szCs w:val="22"/>
        </w:rPr>
        <w:t xml:space="preserve"> (each a "Quote")</w:t>
      </w:r>
      <w:r w:rsidR="005C6D2D" w:rsidRPr="25E92210">
        <w:rPr>
          <w:rFonts w:eastAsia="Times New Roman"/>
          <w:color w:val="425466"/>
          <w:spacing w:val="3"/>
          <w:sz w:val="22"/>
          <w:szCs w:val="22"/>
        </w:rPr>
        <w:t xml:space="preserve">.  </w:t>
      </w:r>
      <w:r w:rsidR="00922090" w:rsidRPr="25E92210">
        <w:rPr>
          <w:rFonts w:eastAsia="Times New Roman"/>
          <w:color w:val="425466"/>
          <w:spacing w:val="3"/>
          <w:sz w:val="22"/>
          <w:szCs w:val="22"/>
        </w:rPr>
        <w:t xml:space="preserve">Forward Networks may change the terms of any Quote </w:t>
      </w:r>
      <w:r w:rsidR="00C5755F" w:rsidRPr="25E92210">
        <w:rPr>
          <w:rFonts w:eastAsia="Times New Roman"/>
          <w:color w:val="425466"/>
          <w:spacing w:val="3"/>
          <w:sz w:val="22"/>
          <w:szCs w:val="22"/>
        </w:rPr>
        <w:t xml:space="preserve">by providing 30 days' notice of the change.  Any orders submitted before the notice period is up will be under the previously agreed upon terms in the Quote.  </w:t>
      </w:r>
    </w:p>
    <w:p w14:paraId="1BD55C76" w14:textId="6348E2F2" w:rsidR="002D3355" w:rsidRPr="00340A7A" w:rsidRDefault="002D3355" w:rsidP="002D3355">
      <w:pPr>
        <w:shd w:val="clear" w:color="auto" w:fill="FFFFFF"/>
        <w:rPr>
          <w:rFonts w:eastAsia="Times New Roman" w:cstheme="minorHAnsi"/>
          <w:color w:val="425466"/>
          <w:spacing w:val="3"/>
          <w:sz w:val="22"/>
          <w:szCs w:val="22"/>
        </w:rPr>
      </w:pPr>
    </w:p>
    <w:p w14:paraId="1B7413CA" w14:textId="4DD1B20F" w:rsidR="003F4E9D" w:rsidRPr="00340A7A" w:rsidRDefault="0022677F" w:rsidP="4A01CAB7">
      <w:pPr>
        <w:shd w:val="clear" w:color="auto" w:fill="FFFFFF" w:themeFill="background1"/>
        <w:rPr>
          <w:rFonts w:eastAsia="Times New Roman"/>
          <w:color w:val="425466"/>
          <w:spacing w:val="3"/>
          <w:sz w:val="22"/>
          <w:szCs w:val="22"/>
        </w:rPr>
      </w:pPr>
      <w:r>
        <w:rPr>
          <w:rFonts w:eastAsia="Times New Roman"/>
          <w:b/>
          <w:bCs/>
          <w:color w:val="425466"/>
          <w:spacing w:val="3"/>
          <w:sz w:val="22"/>
          <w:szCs w:val="22"/>
        </w:rPr>
        <w:t>2</w:t>
      </w:r>
      <w:r w:rsidR="002D3355" w:rsidRPr="00E87B0B">
        <w:rPr>
          <w:rFonts w:eastAsia="Times New Roman"/>
          <w:b/>
          <w:bCs/>
          <w:color w:val="425466"/>
          <w:spacing w:val="3"/>
          <w:sz w:val="22"/>
          <w:szCs w:val="22"/>
        </w:rPr>
        <w:t>.2</w:t>
      </w:r>
      <w:r w:rsidR="002D3355" w:rsidRPr="4A01CAB7">
        <w:rPr>
          <w:rFonts w:eastAsia="Times New Roman"/>
          <w:color w:val="425466"/>
          <w:spacing w:val="3"/>
          <w:sz w:val="22"/>
          <w:szCs w:val="22"/>
        </w:rPr>
        <w:t xml:space="preserve">  Orders.  </w:t>
      </w:r>
      <w:r w:rsidR="00AD7EF1">
        <w:rPr>
          <w:rFonts w:eastAsia="Times New Roman"/>
          <w:color w:val="425466"/>
          <w:spacing w:val="3"/>
          <w:sz w:val="22"/>
          <w:szCs w:val="22"/>
        </w:rPr>
        <w:t>Reseller</w:t>
      </w:r>
      <w:r w:rsidR="002D3355" w:rsidRPr="4A01CAB7">
        <w:rPr>
          <w:rFonts w:eastAsia="Times New Roman"/>
          <w:color w:val="425466"/>
          <w:spacing w:val="3"/>
          <w:sz w:val="22"/>
          <w:szCs w:val="22"/>
        </w:rPr>
        <w:t>'s orders for the Services must be in writing, identify the Customer</w:t>
      </w:r>
      <w:r w:rsidR="001B3CA7" w:rsidRPr="4A01CAB7">
        <w:rPr>
          <w:rFonts w:eastAsia="Times New Roman"/>
          <w:color w:val="425466"/>
          <w:spacing w:val="3"/>
          <w:sz w:val="22"/>
          <w:szCs w:val="22"/>
        </w:rPr>
        <w:t xml:space="preserve"> (and any </w:t>
      </w:r>
      <w:r w:rsidR="004B5CED">
        <w:rPr>
          <w:rFonts w:eastAsia="Times New Roman"/>
          <w:color w:val="425466"/>
          <w:spacing w:val="3"/>
          <w:sz w:val="22"/>
          <w:szCs w:val="22"/>
        </w:rPr>
        <w:t>a</w:t>
      </w:r>
      <w:r w:rsidR="001B3CA7" w:rsidRPr="4A01CAB7">
        <w:rPr>
          <w:rFonts w:eastAsia="Times New Roman"/>
          <w:color w:val="425466"/>
          <w:spacing w:val="3"/>
          <w:sz w:val="22"/>
          <w:szCs w:val="22"/>
        </w:rPr>
        <w:t xml:space="preserve">dditional </w:t>
      </w:r>
      <w:r w:rsidR="004B5CED">
        <w:rPr>
          <w:rFonts w:eastAsia="Times New Roman"/>
          <w:color w:val="425466"/>
          <w:spacing w:val="3"/>
          <w:sz w:val="22"/>
          <w:szCs w:val="22"/>
        </w:rPr>
        <w:t>r</w:t>
      </w:r>
      <w:r w:rsidR="001B3CA7" w:rsidRPr="4A01CAB7">
        <w:rPr>
          <w:rFonts w:eastAsia="Times New Roman"/>
          <w:color w:val="425466"/>
          <w:spacing w:val="3"/>
          <w:sz w:val="22"/>
          <w:szCs w:val="22"/>
        </w:rPr>
        <w:t>esellers)</w:t>
      </w:r>
      <w:r w:rsidR="002D3355" w:rsidRPr="4A01CAB7">
        <w:rPr>
          <w:rFonts w:eastAsia="Times New Roman"/>
          <w:color w:val="425466"/>
          <w:spacing w:val="3"/>
          <w:sz w:val="22"/>
          <w:szCs w:val="22"/>
        </w:rPr>
        <w:t xml:space="preserve"> and reference this Agreement.  Each order is subject to acceptance by Forward Networks.  Forward Networks must accept or reject an order by an order acknowledgment within 10 business days of actual receipt by Forward Networks. The terms and conditions of this Agreement (including without limitation the Quote) apply to all </w:t>
      </w:r>
      <w:r w:rsidR="00AD7EF1">
        <w:rPr>
          <w:rFonts w:eastAsia="Times New Roman"/>
          <w:color w:val="425466"/>
          <w:spacing w:val="3"/>
          <w:sz w:val="22"/>
          <w:szCs w:val="22"/>
        </w:rPr>
        <w:t>Reseller</w:t>
      </w:r>
      <w:r w:rsidR="002D3355" w:rsidRPr="4A01CAB7">
        <w:rPr>
          <w:rFonts w:eastAsia="Times New Roman"/>
          <w:color w:val="425466"/>
          <w:spacing w:val="3"/>
          <w:sz w:val="22"/>
          <w:szCs w:val="22"/>
        </w:rPr>
        <w:t xml:space="preserve"> orders and supersede any different or additional terms on any </w:t>
      </w:r>
      <w:r w:rsidR="00AD7EF1">
        <w:rPr>
          <w:rFonts w:eastAsia="Times New Roman"/>
          <w:color w:val="425466"/>
          <w:spacing w:val="3"/>
          <w:sz w:val="22"/>
          <w:szCs w:val="22"/>
        </w:rPr>
        <w:t>Reseller</w:t>
      </w:r>
      <w:r w:rsidR="002D3355" w:rsidRPr="4A01CAB7">
        <w:rPr>
          <w:rFonts w:eastAsia="Times New Roman"/>
          <w:color w:val="425466"/>
          <w:spacing w:val="3"/>
          <w:sz w:val="22"/>
          <w:szCs w:val="22"/>
        </w:rPr>
        <w:t xml:space="preserve"> orders.</w:t>
      </w:r>
    </w:p>
    <w:p w14:paraId="0BF27A5D" w14:textId="77777777" w:rsidR="002D3355" w:rsidRPr="00340A7A" w:rsidRDefault="002D3355" w:rsidP="002D3355">
      <w:pPr>
        <w:shd w:val="clear" w:color="auto" w:fill="FFFFFF"/>
        <w:rPr>
          <w:rFonts w:eastAsia="Times New Roman" w:cstheme="minorHAnsi"/>
          <w:color w:val="425466"/>
          <w:spacing w:val="3"/>
          <w:sz w:val="22"/>
          <w:szCs w:val="22"/>
        </w:rPr>
      </w:pPr>
    </w:p>
    <w:p w14:paraId="690848B6" w14:textId="00A8C23E" w:rsidR="003F4E9D" w:rsidRPr="00340A7A" w:rsidRDefault="0022677F" w:rsidP="002D3355">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2</w:t>
      </w:r>
      <w:r w:rsidR="002D3355" w:rsidRPr="00E87B0B">
        <w:rPr>
          <w:rFonts w:eastAsia="Times New Roman" w:cstheme="minorHAnsi"/>
          <w:b/>
          <w:bCs/>
          <w:color w:val="425466"/>
          <w:spacing w:val="3"/>
          <w:sz w:val="22"/>
          <w:szCs w:val="22"/>
        </w:rPr>
        <w:t>.</w:t>
      </w:r>
      <w:r w:rsidR="003F4E9D" w:rsidRPr="00E87B0B">
        <w:rPr>
          <w:rFonts w:eastAsia="Times New Roman" w:cstheme="minorHAnsi"/>
          <w:b/>
          <w:bCs/>
          <w:color w:val="425466"/>
          <w:spacing w:val="3"/>
          <w:sz w:val="22"/>
          <w:szCs w:val="22"/>
        </w:rPr>
        <w:t>3</w:t>
      </w:r>
      <w:r w:rsidR="002D3355" w:rsidRPr="00340A7A">
        <w:rPr>
          <w:rFonts w:eastAsia="Times New Roman" w:cstheme="minorHAnsi"/>
          <w:color w:val="425466"/>
          <w:spacing w:val="3"/>
          <w:sz w:val="22"/>
          <w:szCs w:val="22"/>
        </w:rPr>
        <w:t xml:space="preserve"> </w:t>
      </w:r>
      <w:r w:rsidR="005C6D2D" w:rsidRPr="00340A7A">
        <w:rPr>
          <w:rFonts w:eastAsia="Times New Roman" w:cstheme="minorHAnsi"/>
          <w:color w:val="425466"/>
          <w:spacing w:val="3"/>
          <w:sz w:val="22"/>
          <w:szCs w:val="22"/>
        </w:rPr>
        <w:t xml:space="preserve">Forward Networks may choose to enter a relationship with </w:t>
      </w:r>
      <w:r w:rsidR="00A4532E" w:rsidRPr="00340A7A">
        <w:rPr>
          <w:rFonts w:eastAsia="Times New Roman" w:cstheme="minorHAnsi"/>
          <w:color w:val="425466"/>
          <w:spacing w:val="3"/>
          <w:sz w:val="22"/>
          <w:szCs w:val="22"/>
        </w:rPr>
        <w:t>each</w:t>
      </w:r>
      <w:r w:rsidR="005C6D2D" w:rsidRPr="00340A7A">
        <w:rPr>
          <w:rFonts w:eastAsia="Times New Roman" w:cstheme="minorHAnsi"/>
          <w:color w:val="425466"/>
          <w:spacing w:val="3"/>
          <w:sz w:val="22"/>
          <w:szCs w:val="22"/>
        </w:rPr>
        <w:t xml:space="preserve"> Lead at its sole discretion.  The Lead must execute an agreement for the Forward Networks Services directly with Forward Networks before the Forward Networks Services will be provided</w:t>
      </w:r>
      <w:r w:rsidR="00BB35CF" w:rsidRPr="00340A7A">
        <w:rPr>
          <w:rFonts w:eastAsia="Times New Roman" w:cstheme="minorHAnsi"/>
          <w:color w:val="425466"/>
          <w:spacing w:val="3"/>
          <w:sz w:val="22"/>
          <w:szCs w:val="22"/>
        </w:rPr>
        <w:t xml:space="preserve"> and the Lead become</w:t>
      </w:r>
      <w:r w:rsidR="00692BAC" w:rsidRPr="00340A7A">
        <w:rPr>
          <w:rFonts w:eastAsia="Times New Roman" w:cstheme="minorHAnsi"/>
          <w:color w:val="425466"/>
          <w:spacing w:val="3"/>
          <w:sz w:val="22"/>
          <w:szCs w:val="22"/>
        </w:rPr>
        <w:t>s</w:t>
      </w:r>
      <w:r w:rsidR="00BB35CF" w:rsidRPr="00340A7A">
        <w:rPr>
          <w:rFonts w:eastAsia="Times New Roman" w:cstheme="minorHAnsi"/>
          <w:color w:val="425466"/>
          <w:spacing w:val="3"/>
          <w:sz w:val="22"/>
          <w:szCs w:val="22"/>
        </w:rPr>
        <w:t xml:space="preserve"> a Customer</w:t>
      </w:r>
      <w:r w:rsidR="005C6D2D" w:rsidRPr="00340A7A">
        <w:rPr>
          <w:rFonts w:eastAsia="Times New Roman" w:cstheme="minorHAnsi"/>
          <w:color w:val="425466"/>
          <w:spacing w:val="3"/>
          <w:sz w:val="22"/>
          <w:szCs w:val="22"/>
        </w:rPr>
        <w:t>.</w:t>
      </w:r>
    </w:p>
    <w:p w14:paraId="3EFDDA84" w14:textId="77777777" w:rsidR="003F4E9D" w:rsidRPr="00340A7A" w:rsidRDefault="003F4E9D" w:rsidP="002D3355">
      <w:pPr>
        <w:shd w:val="clear" w:color="auto" w:fill="FFFFFF"/>
        <w:rPr>
          <w:rFonts w:eastAsia="Times New Roman" w:cstheme="minorHAnsi"/>
          <w:color w:val="425466"/>
          <w:spacing w:val="3"/>
          <w:sz w:val="22"/>
          <w:szCs w:val="22"/>
        </w:rPr>
      </w:pPr>
    </w:p>
    <w:p w14:paraId="2BB4C0E9" w14:textId="33DA8929" w:rsidR="003F4E9D" w:rsidRPr="00340A7A" w:rsidRDefault="0022677F" w:rsidP="003F4E9D">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lastRenderedPageBreak/>
        <w:t>2</w:t>
      </w:r>
      <w:r w:rsidR="003F4E9D" w:rsidRPr="00E87B0B">
        <w:rPr>
          <w:rFonts w:eastAsia="Times New Roman" w:cstheme="minorHAnsi"/>
          <w:b/>
          <w:bCs/>
          <w:color w:val="425466"/>
          <w:spacing w:val="3"/>
          <w:sz w:val="22"/>
          <w:szCs w:val="22"/>
        </w:rPr>
        <w:t>.4</w:t>
      </w:r>
      <w:r w:rsidR="003F4E9D" w:rsidRPr="00340A7A">
        <w:rPr>
          <w:rFonts w:eastAsia="Times New Roman" w:cstheme="minorHAnsi"/>
          <w:color w:val="425466"/>
          <w:spacing w:val="3"/>
          <w:sz w:val="22"/>
          <w:szCs w:val="22"/>
        </w:rPr>
        <w:t xml:space="preserve"> Changed or Cancelled Orders.  Following acceptance of an order by Forward Networks, the order may only be changed or canceled with Forward Networks' written consent and, if so, is subject to change or cancellation charges.  Cancellation charges may include, among other things, compensation for specific expenses and commitments already incurred or made in connection with the orders and a reasonable allowance for overhead, general and administrative expenses, and profit.  Change orders may also change the delivery dates.  Forward Networks reserves the right to cancel any orders placed by </w:t>
      </w:r>
      <w:r w:rsidR="00AD7EF1">
        <w:rPr>
          <w:rFonts w:eastAsia="Times New Roman" w:cstheme="minorHAnsi"/>
          <w:color w:val="425466"/>
          <w:spacing w:val="3"/>
          <w:sz w:val="22"/>
          <w:szCs w:val="22"/>
        </w:rPr>
        <w:t>Reseller</w:t>
      </w:r>
      <w:r w:rsidR="003F4E9D" w:rsidRPr="00340A7A">
        <w:rPr>
          <w:rFonts w:eastAsia="Times New Roman" w:cstheme="minorHAnsi"/>
          <w:color w:val="425466"/>
          <w:spacing w:val="3"/>
          <w:sz w:val="22"/>
          <w:szCs w:val="22"/>
        </w:rPr>
        <w:t xml:space="preserve"> and accepted by Forward Networks as set forth above, or to refuse or delay installation/provisioning, if </w:t>
      </w:r>
      <w:r w:rsidR="00AD7EF1">
        <w:rPr>
          <w:rFonts w:eastAsia="Times New Roman" w:cstheme="minorHAnsi"/>
          <w:color w:val="425466"/>
          <w:spacing w:val="3"/>
          <w:sz w:val="22"/>
          <w:szCs w:val="22"/>
        </w:rPr>
        <w:t>Reseller</w:t>
      </w:r>
      <w:r w:rsidR="003F4E9D" w:rsidRPr="00340A7A">
        <w:rPr>
          <w:rFonts w:eastAsia="Times New Roman" w:cstheme="minorHAnsi"/>
          <w:color w:val="425466"/>
          <w:spacing w:val="3"/>
          <w:sz w:val="22"/>
          <w:szCs w:val="22"/>
        </w:rPr>
        <w:t xml:space="preserve"> (</w:t>
      </w:r>
      <w:proofErr w:type="spellStart"/>
      <w:r w:rsidR="003F4E9D" w:rsidRPr="00340A7A">
        <w:rPr>
          <w:rFonts w:eastAsia="Times New Roman" w:cstheme="minorHAnsi"/>
          <w:color w:val="425466"/>
          <w:spacing w:val="3"/>
          <w:sz w:val="22"/>
          <w:szCs w:val="22"/>
        </w:rPr>
        <w:t>i</w:t>
      </w:r>
      <w:proofErr w:type="spellEnd"/>
      <w:r w:rsidR="003F4E9D" w:rsidRPr="00340A7A">
        <w:rPr>
          <w:rFonts w:eastAsia="Times New Roman" w:cstheme="minorHAnsi"/>
          <w:color w:val="425466"/>
          <w:spacing w:val="3"/>
          <w:sz w:val="22"/>
          <w:szCs w:val="22"/>
        </w:rPr>
        <w:t xml:space="preserve">) fails to make any payment as provided in this Agreement or under the terms of payment set forth in any invoice or otherwise agreed by Forward Networks and </w:t>
      </w:r>
      <w:r w:rsidR="00AD7EF1">
        <w:rPr>
          <w:rFonts w:eastAsia="Times New Roman" w:cstheme="minorHAnsi"/>
          <w:color w:val="425466"/>
          <w:spacing w:val="3"/>
          <w:sz w:val="22"/>
          <w:szCs w:val="22"/>
        </w:rPr>
        <w:t>Reseller</w:t>
      </w:r>
      <w:r w:rsidR="003F4E9D" w:rsidRPr="00340A7A">
        <w:rPr>
          <w:rFonts w:eastAsia="Times New Roman" w:cstheme="minorHAnsi"/>
          <w:color w:val="425466"/>
          <w:spacing w:val="3"/>
          <w:sz w:val="22"/>
          <w:szCs w:val="22"/>
        </w:rPr>
        <w:t xml:space="preserve">, or (ii) otherwise fails to comply with the terms and conditions of this Agreement.  No such cancellation, refusal, or delay by Forward Networks may deemed a breach of this Agreement.  </w:t>
      </w:r>
    </w:p>
    <w:p w14:paraId="50598502" w14:textId="77777777" w:rsidR="003F4E9D" w:rsidRPr="00340A7A" w:rsidRDefault="003F4E9D" w:rsidP="003F4E9D">
      <w:pPr>
        <w:shd w:val="clear" w:color="auto" w:fill="FFFFFF"/>
        <w:rPr>
          <w:rFonts w:eastAsia="Times New Roman" w:cstheme="minorHAnsi"/>
          <w:color w:val="425466"/>
          <w:spacing w:val="3"/>
          <w:sz w:val="22"/>
          <w:szCs w:val="22"/>
        </w:rPr>
      </w:pPr>
      <w:r w:rsidRPr="00340A7A">
        <w:rPr>
          <w:rFonts w:eastAsia="Times New Roman" w:cstheme="minorHAnsi"/>
          <w:color w:val="425466"/>
          <w:spacing w:val="3"/>
          <w:sz w:val="22"/>
          <w:szCs w:val="22"/>
        </w:rPr>
        <w:tab/>
      </w:r>
    </w:p>
    <w:p w14:paraId="6CAF3A6D" w14:textId="7586A326" w:rsidR="00BE1804" w:rsidRPr="00340A7A" w:rsidRDefault="0022677F" w:rsidP="002D3355">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2</w:t>
      </w:r>
      <w:r w:rsidR="003F4E9D" w:rsidRPr="00E87B0B">
        <w:rPr>
          <w:rFonts w:eastAsia="Times New Roman" w:cstheme="minorHAnsi"/>
          <w:b/>
          <w:bCs/>
          <w:color w:val="425466"/>
          <w:spacing w:val="3"/>
          <w:sz w:val="22"/>
          <w:szCs w:val="22"/>
        </w:rPr>
        <w:t>.5</w:t>
      </w:r>
      <w:r w:rsidR="003F4E9D" w:rsidRPr="00340A7A">
        <w:rPr>
          <w:rFonts w:eastAsia="Times New Roman" w:cstheme="minorHAnsi"/>
          <w:color w:val="425466"/>
          <w:spacing w:val="3"/>
          <w:sz w:val="22"/>
          <w:szCs w:val="22"/>
        </w:rPr>
        <w:t xml:space="preserve"> Forward Networks </w:t>
      </w:r>
      <w:r w:rsidR="00A33EE6" w:rsidRPr="00340A7A">
        <w:rPr>
          <w:rFonts w:eastAsia="Times New Roman" w:cstheme="minorHAnsi"/>
          <w:color w:val="425466"/>
          <w:spacing w:val="3"/>
          <w:sz w:val="22"/>
          <w:szCs w:val="22"/>
        </w:rPr>
        <w:t xml:space="preserve">will </w:t>
      </w:r>
      <w:r w:rsidR="003F4E9D" w:rsidRPr="00340A7A">
        <w:rPr>
          <w:rFonts w:eastAsia="Times New Roman" w:cstheme="minorHAnsi"/>
          <w:color w:val="425466"/>
          <w:spacing w:val="3"/>
          <w:sz w:val="22"/>
          <w:szCs w:val="22"/>
        </w:rPr>
        <w:t xml:space="preserve">invoice </w:t>
      </w:r>
      <w:r w:rsidR="00AD7EF1">
        <w:rPr>
          <w:rFonts w:eastAsia="Times New Roman" w:cstheme="minorHAnsi"/>
          <w:color w:val="425466"/>
          <w:spacing w:val="3"/>
          <w:sz w:val="22"/>
          <w:szCs w:val="22"/>
        </w:rPr>
        <w:t>Reseller</w:t>
      </w:r>
      <w:r w:rsidR="003F4E9D" w:rsidRPr="00340A7A">
        <w:rPr>
          <w:rFonts w:eastAsia="Times New Roman" w:cstheme="minorHAnsi"/>
          <w:color w:val="425466"/>
          <w:spacing w:val="3"/>
          <w:sz w:val="22"/>
          <w:szCs w:val="22"/>
        </w:rPr>
        <w:t xml:space="preserve"> upon Product delivery</w:t>
      </w:r>
      <w:r w:rsidR="00A33EE6" w:rsidRPr="00340A7A">
        <w:rPr>
          <w:rFonts w:eastAsia="Times New Roman" w:cstheme="minorHAnsi"/>
          <w:color w:val="425466"/>
          <w:spacing w:val="3"/>
          <w:sz w:val="22"/>
          <w:szCs w:val="22"/>
        </w:rPr>
        <w:t xml:space="preserve"> to Customer</w:t>
      </w:r>
      <w:r w:rsidR="003F4E9D" w:rsidRPr="00340A7A">
        <w:rPr>
          <w:rFonts w:eastAsia="Times New Roman" w:cstheme="minorHAnsi"/>
          <w:color w:val="425466"/>
          <w:spacing w:val="3"/>
          <w:sz w:val="22"/>
          <w:szCs w:val="22"/>
        </w:rPr>
        <w:t xml:space="preserve">. </w:t>
      </w:r>
      <w:r w:rsidR="00CF5C58">
        <w:rPr>
          <w:rFonts w:eastAsia="Times New Roman" w:cstheme="minorHAnsi"/>
          <w:color w:val="425466"/>
          <w:spacing w:val="3"/>
          <w:sz w:val="22"/>
          <w:szCs w:val="22"/>
        </w:rPr>
        <w:t xml:space="preserve">Regardless of whether Customer pays </w:t>
      </w:r>
      <w:r w:rsidR="00AD7EF1">
        <w:rPr>
          <w:rFonts w:eastAsia="Times New Roman" w:cstheme="minorHAnsi"/>
          <w:color w:val="425466"/>
          <w:spacing w:val="3"/>
          <w:sz w:val="22"/>
          <w:szCs w:val="22"/>
        </w:rPr>
        <w:t>Reseller</w:t>
      </w:r>
      <w:r w:rsidR="00CF5C58">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3F4E9D" w:rsidRPr="00340A7A">
        <w:rPr>
          <w:rFonts w:eastAsia="Times New Roman" w:cstheme="minorHAnsi"/>
          <w:color w:val="425466"/>
          <w:spacing w:val="3"/>
          <w:sz w:val="22"/>
          <w:szCs w:val="22"/>
        </w:rPr>
        <w:t xml:space="preserve"> </w:t>
      </w:r>
      <w:r w:rsidR="00A33EE6" w:rsidRPr="00340A7A">
        <w:rPr>
          <w:rFonts w:eastAsia="Times New Roman" w:cstheme="minorHAnsi"/>
          <w:color w:val="425466"/>
          <w:spacing w:val="3"/>
          <w:sz w:val="22"/>
          <w:szCs w:val="22"/>
        </w:rPr>
        <w:t>must</w:t>
      </w:r>
      <w:r w:rsidR="003F4E9D" w:rsidRPr="00340A7A">
        <w:rPr>
          <w:rFonts w:eastAsia="Times New Roman" w:cstheme="minorHAnsi"/>
          <w:color w:val="425466"/>
          <w:spacing w:val="3"/>
          <w:sz w:val="22"/>
          <w:szCs w:val="22"/>
        </w:rPr>
        <w:t xml:space="preserve"> pay the amounts set forth in Forward Networks' invoice within 30 days from date of Forward Networks' invoice.  Forward Networks may issue one or more invoices for an order.  Late payments bear interest</w:t>
      </w:r>
      <w:r w:rsidR="00DF37B9" w:rsidRPr="00340A7A">
        <w:rPr>
          <w:rFonts w:eastAsia="Times New Roman" w:cstheme="minorHAnsi"/>
          <w:color w:val="425466"/>
          <w:spacing w:val="3"/>
          <w:sz w:val="22"/>
          <w:szCs w:val="22"/>
        </w:rPr>
        <w:t xml:space="preserve"> from the due date at a rate of, the lesser of: 2% per month and the highest amount allowed by law</w:t>
      </w:r>
      <w:r w:rsidR="003F4E9D" w:rsidRPr="00340A7A">
        <w:rPr>
          <w:rFonts w:eastAsia="Times New Roman" w:cstheme="minorHAnsi"/>
          <w:color w:val="425466"/>
          <w:spacing w:val="3"/>
          <w:sz w:val="22"/>
          <w:szCs w:val="22"/>
        </w:rPr>
        <w:t xml:space="preserve">.  Payment </w:t>
      </w:r>
      <w:r w:rsidR="00A33EE6" w:rsidRPr="00340A7A">
        <w:rPr>
          <w:rFonts w:eastAsia="Times New Roman" w:cstheme="minorHAnsi"/>
          <w:color w:val="425466"/>
          <w:spacing w:val="3"/>
          <w:sz w:val="22"/>
          <w:szCs w:val="22"/>
        </w:rPr>
        <w:t>must</w:t>
      </w:r>
      <w:r w:rsidR="003F4E9D" w:rsidRPr="00340A7A">
        <w:rPr>
          <w:rFonts w:eastAsia="Times New Roman" w:cstheme="minorHAnsi"/>
          <w:color w:val="425466"/>
          <w:spacing w:val="3"/>
          <w:sz w:val="22"/>
          <w:szCs w:val="22"/>
        </w:rPr>
        <w:t xml:space="preserve"> be made in U.S. dollars.  If </w:t>
      </w:r>
      <w:r w:rsidR="00AD7EF1">
        <w:rPr>
          <w:rFonts w:eastAsia="Times New Roman" w:cstheme="minorHAnsi"/>
          <w:color w:val="425466"/>
          <w:spacing w:val="3"/>
          <w:sz w:val="22"/>
          <w:szCs w:val="22"/>
        </w:rPr>
        <w:t>Reseller</w:t>
      </w:r>
      <w:r w:rsidR="003F4E9D" w:rsidRPr="00340A7A">
        <w:rPr>
          <w:rFonts w:eastAsia="Times New Roman" w:cstheme="minorHAnsi"/>
          <w:color w:val="425466"/>
          <w:spacing w:val="3"/>
          <w:sz w:val="22"/>
          <w:szCs w:val="22"/>
        </w:rPr>
        <w:t xml:space="preserve"> is materially late to pay any Forward Networks invoice, then Forward Networks has the following rights and remedies: (</w:t>
      </w:r>
      <w:proofErr w:type="spellStart"/>
      <w:r w:rsidR="003F4E9D" w:rsidRPr="00340A7A">
        <w:rPr>
          <w:rFonts w:eastAsia="Times New Roman" w:cstheme="minorHAnsi"/>
          <w:color w:val="425466"/>
          <w:spacing w:val="3"/>
          <w:sz w:val="22"/>
          <w:szCs w:val="22"/>
        </w:rPr>
        <w:t>i</w:t>
      </w:r>
      <w:proofErr w:type="spellEnd"/>
      <w:r w:rsidR="003F4E9D" w:rsidRPr="00340A7A">
        <w:rPr>
          <w:rFonts w:eastAsia="Times New Roman" w:cstheme="minorHAnsi"/>
          <w:color w:val="425466"/>
          <w:spacing w:val="3"/>
          <w:sz w:val="22"/>
          <w:szCs w:val="22"/>
        </w:rPr>
        <w:t xml:space="preserve">) demand payment and suspend its performance until full payment is received; (ii) terminate </w:t>
      </w:r>
      <w:r w:rsidR="00DF37B9" w:rsidRPr="00340A7A">
        <w:rPr>
          <w:rFonts w:eastAsia="Times New Roman" w:cstheme="minorHAnsi"/>
          <w:color w:val="425466"/>
          <w:spacing w:val="3"/>
          <w:sz w:val="22"/>
          <w:szCs w:val="22"/>
        </w:rPr>
        <w:t>Customer's</w:t>
      </w:r>
      <w:r w:rsidR="003F4E9D" w:rsidRPr="00340A7A">
        <w:rPr>
          <w:rFonts w:eastAsia="Times New Roman" w:cstheme="minorHAnsi"/>
          <w:color w:val="425466"/>
          <w:spacing w:val="3"/>
          <w:sz w:val="22"/>
          <w:szCs w:val="22"/>
        </w:rPr>
        <w:t xml:space="preserve"> license(s) and disable any software so that the </w:t>
      </w:r>
      <w:r w:rsidR="00DF37B9" w:rsidRPr="00340A7A">
        <w:rPr>
          <w:rFonts w:eastAsia="Times New Roman" w:cstheme="minorHAnsi"/>
          <w:color w:val="425466"/>
          <w:spacing w:val="3"/>
          <w:sz w:val="22"/>
          <w:szCs w:val="22"/>
        </w:rPr>
        <w:t>Services</w:t>
      </w:r>
      <w:r w:rsidR="003F4E9D" w:rsidRPr="00340A7A">
        <w:rPr>
          <w:rFonts w:eastAsia="Times New Roman" w:cstheme="minorHAnsi"/>
          <w:color w:val="425466"/>
          <w:spacing w:val="3"/>
          <w:sz w:val="22"/>
          <w:szCs w:val="22"/>
        </w:rPr>
        <w:t xml:space="preserve"> </w:t>
      </w:r>
      <w:r w:rsidR="00DF37B9" w:rsidRPr="00340A7A">
        <w:rPr>
          <w:rFonts w:eastAsia="Times New Roman" w:cstheme="minorHAnsi"/>
          <w:color w:val="425466"/>
          <w:spacing w:val="3"/>
          <w:sz w:val="22"/>
          <w:szCs w:val="22"/>
        </w:rPr>
        <w:t>are</w:t>
      </w:r>
      <w:r w:rsidR="003F4E9D" w:rsidRPr="00340A7A">
        <w:rPr>
          <w:rFonts w:eastAsia="Times New Roman" w:cstheme="minorHAnsi"/>
          <w:color w:val="425466"/>
          <w:spacing w:val="3"/>
          <w:sz w:val="22"/>
          <w:szCs w:val="22"/>
        </w:rPr>
        <w:t xml:space="preserve"> no longer usable</w:t>
      </w:r>
      <w:r w:rsidR="00DF37B9" w:rsidRPr="00340A7A">
        <w:rPr>
          <w:rFonts w:eastAsia="Times New Roman" w:cstheme="minorHAnsi"/>
          <w:color w:val="425466"/>
          <w:spacing w:val="3"/>
          <w:sz w:val="22"/>
          <w:szCs w:val="22"/>
        </w:rPr>
        <w:t xml:space="preserve"> by Customer</w:t>
      </w:r>
      <w:r w:rsidR="003F4E9D" w:rsidRPr="00340A7A">
        <w:rPr>
          <w:rFonts w:eastAsia="Times New Roman" w:cstheme="minorHAnsi"/>
          <w:color w:val="425466"/>
          <w:spacing w:val="3"/>
          <w:sz w:val="22"/>
          <w:szCs w:val="22"/>
        </w:rPr>
        <w:t xml:space="preserve">; (iii) initiate </w:t>
      </w:r>
      <w:r w:rsidR="00DF37B9" w:rsidRPr="00340A7A">
        <w:rPr>
          <w:rFonts w:eastAsia="Times New Roman" w:cstheme="minorHAnsi"/>
          <w:color w:val="425466"/>
          <w:spacing w:val="3"/>
          <w:sz w:val="22"/>
          <w:szCs w:val="22"/>
        </w:rPr>
        <w:t>legal action</w:t>
      </w:r>
      <w:r w:rsidR="003F4E9D" w:rsidRPr="00340A7A">
        <w:rPr>
          <w:rFonts w:eastAsia="Times New Roman" w:cstheme="minorHAnsi"/>
          <w:color w:val="425466"/>
          <w:spacing w:val="3"/>
          <w:sz w:val="22"/>
          <w:szCs w:val="22"/>
        </w:rPr>
        <w:t xml:space="preserve"> under this Agreement; and/or (iv) take all other necessary actions under law and equity.</w:t>
      </w:r>
      <w:r w:rsidR="00CF5C58">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CF5C58">
        <w:rPr>
          <w:rFonts w:eastAsia="Times New Roman" w:cstheme="minorHAnsi"/>
          <w:color w:val="425466"/>
          <w:spacing w:val="3"/>
          <w:sz w:val="22"/>
          <w:szCs w:val="22"/>
        </w:rPr>
        <w:t xml:space="preserve"> is responsible for Forward Networks’ costs of collection including without limitation any collections fees, legal fees, and court costs.</w:t>
      </w:r>
      <w:r w:rsidR="005C6D2D" w:rsidRPr="00340A7A">
        <w:rPr>
          <w:rFonts w:eastAsia="Times New Roman" w:cstheme="minorHAnsi"/>
          <w:color w:val="425466"/>
          <w:spacing w:val="3"/>
          <w:sz w:val="22"/>
          <w:szCs w:val="22"/>
        </w:rPr>
        <w:t xml:space="preserve"> </w:t>
      </w:r>
    </w:p>
    <w:p w14:paraId="5BDFBFAF" w14:textId="77777777" w:rsidR="003F4E9D" w:rsidRPr="00340A7A" w:rsidRDefault="003F4E9D" w:rsidP="002D3355">
      <w:pPr>
        <w:shd w:val="clear" w:color="auto" w:fill="FFFFFF"/>
        <w:rPr>
          <w:rFonts w:eastAsia="Times New Roman" w:cstheme="minorHAnsi"/>
          <w:b/>
          <w:color w:val="425466"/>
          <w:spacing w:val="3"/>
          <w:sz w:val="22"/>
          <w:szCs w:val="22"/>
        </w:rPr>
      </w:pPr>
    </w:p>
    <w:p w14:paraId="19614EDA" w14:textId="0642AA4B" w:rsidR="00BE1804"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2</w:t>
      </w:r>
      <w:r w:rsidR="002D3355" w:rsidRPr="00340A7A">
        <w:rPr>
          <w:rFonts w:eastAsia="Times New Roman" w:cstheme="minorHAnsi"/>
          <w:b/>
          <w:bCs/>
          <w:color w:val="425466"/>
          <w:spacing w:val="3"/>
          <w:sz w:val="22"/>
          <w:szCs w:val="22"/>
        </w:rPr>
        <w:t>.</w:t>
      </w:r>
      <w:r w:rsidR="003F4E9D" w:rsidRPr="00340A7A">
        <w:rPr>
          <w:rFonts w:eastAsia="Times New Roman" w:cstheme="minorHAnsi"/>
          <w:b/>
          <w:bCs/>
          <w:color w:val="425466"/>
          <w:spacing w:val="3"/>
          <w:sz w:val="22"/>
          <w:szCs w:val="22"/>
        </w:rPr>
        <w:t>6</w:t>
      </w:r>
      <w:r w:rsidR="00BE1804" w:rsidRPr="00340A7A">
        <w:rPr>
          <w:rFonts w:eastAsia="Times New Roman" w:cstheme="minorHAnsi"/>
          <w:color w:val="425466"/>
          <w:spacing w:val="3"/>
          <w:sz w:val="22"/>
          <w:szCs w:val="22"/>
        </w:rPr>
        <w:t xml:space="preserve"> Each party will be responsible, as required under Law, for identifying and paying all taxes and other governmental fees and charges (and any related penalties or interest) that are imposed on that party upon or with respect to the transactions and payments under this Agreement.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deduct or withhold any taxes that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determines it is obligated to withhold from any amounts payable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under this Agreement, and payment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as reduced by such deductions or withholdings will constitute full payment and settlement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of such amounts. Throughout the Term,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provide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with any forms, documents, or certifications as may be required for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to satisfy any information reporting or withholding tax obligations with respect to any payments under this Agreement.</w:t>
      </w:r>
    </w:p>
    <w:p w14:paraId="4DEF28E0" w14:textId="77777777" w:rsidR="00896854" w:rsidRPr="00340A7A" w:rsidRDefault="00896854" w:rsidP="00BE1804">
      <w:pPr>
        <w:shd w:val="clear" w:color="auto" w:fill="FFFFFF"/>
        <w:rPr>
          <w:rFonts w:eastAsia="Times New Roman" w:cstheme="minorHAnsi"/>
          <w:color w:val="425466"/>
          <w:spacing w:val="3"/>
          <w:sz w:val="22"/>
          <w:szCs w:val="22"/>
        </w:rPr>
      </w:pPr>
    </w:p>
    <w:p w14:paraId="6B610EC2" w14:textId="32134989" w:rsidR="00956E34" w:rsidRPr="00340A7A" w:rsidRDefault="0022677F" w:rsidP="00BE1804">
      <w:pPr>
        <w:shd w:val="clear" w:color="auto" w:fill="FFFFFF"/>
        <w:rPr>
          <w:rFonts w:eastAsia="Times New Roman" w:cstheme="minorHAnsi"/>
          <w:b/>
          <w:bCs/>
          <w:color w:val="425466"/>
          <w:spacing w:val="3"/>
          <w:sz w:val="22"/>
          <w:szCs w:val="22"/>
        </w:rPr>
      </w:pPr>
      <w:r>
        <w:rPr>
          <w:rFonts w:eastAsia="Times New Roman" w:cstheme="minorHAnsi"/>
          <w:b/>
          <w:bCs/>
          <w:color w:val="425466"/>
          <w:spacing w:val="3"/>
          <w:sz w:val="22"/>
          <w:szCs w:val="22"/>
        </w:rPr>
        <w:t>2</w:t>
      </w:r>
      <w:r w:rsidR="00956E34" w:rsidRPr="00340A7A">
        <w:rPr>
          <w:rFonts w:eastAsia="Times New Roman" w:cstheme="minorHAnsi"/>
          <w:b/>
          <w:bCs/>
          <w:color w:val="425466"/>
          <w:spacing w:val="3"/>
          <w:sz w:val="22"/>
          <w:szCs w:val="22"/>
        </w:rPr>
        <w:t xml:space="preserve">.7 </w:t>
      </w:r>
      <w:r w:rsidR="00956E34" w:rsidRPr="00340A7A">
        <w:rPr>
          <w:rFonts w:eastAsia="Times New Roman" w:cstheme="minorHAnsi"/>
          <w:bCs/>
          <w:color w:val="425466"/>
          <w:spacing w:val="3"/>
          <w:sz w:val="22"/>
          <w:szCs w:val="22"/>
        </w:rPr>
        <w:t xml:space="preserve">Limitations on Resale.  </w:t>
      </w:r>
      <w:r w:rsidR="00AD7EF1">
        <w:rPr>
          <w:rFonts w:eastAsia="Times New Roman" w:cstheme="minorHAnsi"/>
          <w:bCs/>
          <w:color w:val="425466"/>
          <w:spacing w:val="3"/>
          <w:sz w:val="22"/>
          <w:szCs w:val="22"/>
        </w:rPr>
        <w:t>Reseller</w:t>
      </w:r>
      <w:r w:rsidR="00956E34" w:rsidRPr="00340A7A">
        <w:rPr>
          <w:rFonts w:eastAsia="Times New Roman" w:cstheme="minorHAnsi"/>
          <w:bCs/>
          <w:color w:val="425466"/>
          <w:spacing w:val="3"/>
          <w:sz w:val="22"/>
          <w:szCs w:val="22"/>
        </w:rPr>
        <w:t xml:space="preserve"> may resell the Services only to Customers, and not to other resellers or distributors unless approved by Forward Networks in writing. </w:t>
      </w:r>
      <w:r w:rsidR="00AD7EF1">
        <w:rPr>
          <w:rFonts w:eastAsia="Times New Roman" w:cstheme="minorHAnsi"/>
          <w:bCs/>
          <w:color w:val="425466"/>
          <w:spacing w:val="3"/>
          <w:sz w:val="22"/>
          <w:szCs w:val="22"/>
        </w:rPr>
        <w:t>Reseller</w:t>
      </w:r>
      <w:r w:rsidR="00956E34" w:rsidRPr="00340A7A">
        <w:rPr>
          <w:rFonts w:eastAsia="Times New Roman" w:cstheme="minorHAnsi"/>
          <w:bCs/>
          <w:color w:val="425466"/>
          <w:spacing w:val="3"/>
          <w:sz w:val="22"/>
          <w:szCs w:val="22"/>
        </w:rPr>
        <w:t xml:space="preserve"> </w:t>
      </w:r>
      <w:r w:rsidR="006A5517" w:rsidRPr="00340A7A">
        <w:rPr>
          <w:rFonts w:eastAsia="Times New Roman" w:cstheme="minorHAnsi"/>
          <w:bCs/>
          <w:color w:val="425466"/>
          <w:spacing w:val="3"/>
          <w:sz w:val="22"/>
          <w:szCs w:val="22"/>
        </w:rPr>
        <w:t>must</w:t>
      </w:r>
      <w:r w:rsidR="00956E34" w:rsidRPr="00340A7A">
        <w:rPr>
          <w:rFonts w:eastAsia="Times New Roman" w:cstheme="minorHAnsi"/>
          <w:bCs/>
          <w:color w:val="425466"/>
          <w:spacing w:val="3"/>
          <w:sz w:val="22"/>
          <w:szCs w:val="22"/>
        </w:rPr>
        <w:t xml:space="preserve"> ensure in its Customer agreements that the </w:t>
      </w:r>
      <w:r w:rsidR="004D6FE8" w:rsidRPr="00340A7A">
        <w:rPr>
          <w:rFonts w:eastAsia="Times New Roman" w:cstheme="minorHAnsi"/>
          <w:bCs/>
          <w:color w:val="425466"/>
          <w:spacing w:val="3"/>
          <w:sz w:val="22"/>
          <w:szCs w:val="22"/>
        </w:rPr>
        <w:t>Services</w:t>
      </w:r>
      <w:r w:rsidR="00956E34" w:rsidRPr="00340A7A">
        <w:rPr>
          <w:rFonts w:eastAsia="Times New Roman" w:cstheme="minorHAnsi"/>
          <w:bCs/>
          <w:color w:val="425466"/>
          <w:spacing w:val="3"/>
          <w:sz w:val="22"/>
          <w:szCs w:val="22"/>
        </w:rPr>
        <w:t xml:space="preserve"> are resold to Customers subject to </w:t>
      </w:r>
      <w:r w:rsidR="004D6FE8" w:rsidRPr="00340A7A">
        <w:rPr>
          <w:rFonts w:eastAsia="Times New Roman" w:cstheme="minorHAnsi"/>
          <w:bCs/>
          <w:color w:val="425466"/>
          <w:spacing w:val="3"/>
          <w:sz w:val="22"/>
          <w:szCs w:val="22"/>
        </w:rPr>
        <w:t>Forward Networks standard</w:t>
      </w:r>
      <w:r w:rsidR="00956E34" w:rsidRPr="00340A7A">
        <w:rPr>
          <w:rFonts w:eastAsia="Times New Roman" w:cstheme="minorHAnsi"/>
          <w:bCs/>
          <w:color w:val="425466"/>
          <w:spacing w:val="3"/>
          <w:sz w:val="22"/>
          <w:szCs w:val="22"/>
        </w:rPr>
        <w:t xml:space="preserve"> terms</w:t>
      </w:r>
      <w:r w:rsidR="00481805">
        <w:rPr>
          <w:rFonts w:eastAsia="Times New Roman" w:cstheme="minorHAnsi"/>
          <w:bCs/>
          <w:color w:val="425466"/>
          <w:spacing w:val="3"/>
          <w:sz w:val="22"/>
          <w:szCs w:val="22"/>
        </w:rPr>
        <w:t xml:space="preserve"> or other Services terms negotiated between Forward Networks and Customer</w:t>
      </w:r>
      <w:r w:rsidR="004D6FE8" w:rsidRPr="00340A7A">
        <w:rPr>
          <w:rFonts w:eastAsia="Times New Roman" w:cstheme="minorHAnsi"/>
          <w:bCs/>
          <w:color w:val="425466"/>
          <w:spacing w:val="3"/>
          <w:sz w:val="22"/>
          <w:szCs w:val="22"/>
        </w:rPr>
        <w:t>, which will be provided upon request</w:t>
      </w:r>
      <w:r w:rsidR="00956E34" w:rsidRPr="00340A7A">
        <w:rPr>
          <w:rFonts w:eastAsia="Times New Roman" w:cstheme="minorHAnsi"/>
          <w:bCs/>
          <w:color w:val="425466"/>
          <w:spacing w:val="3"/>
          <w:sz w:val="22"/>
          <w:szCs w:val="22"/>
        </w:rPr>
        <w:t xml:space="preserve">.  </w:t>
      </w:r>
      <w:r w:rsidR="00AD7EF1">
        <w:rPr>
          <w:rFonts w:eastAsia="Times New Roman" w:cstheme="minorHAnsi"/>
          <w:bCs/>
          <w:color w:val="425466"/>
          <w:spacing w:val="3"/>
          <w:sz w:val="22"/>
          <w:szCs w:val="22"/>
        </w:rPr>
        <w:t>Reseller</w:t>
      </w:r>
      <w:r w:rsidR="00956E34" w:rsidRPr="00340A7A">
        <w:rPr>
          <w:rFonts w:eastAsia="Times New Roman" w:cstheme="minorHAnsi"/>
          <w:bCs/>
          <w:color w:val="425466"/>
          <w:spacing w:val="3"/>
          <w:sz w:val="22"/>
          <w:szCs w:val="22"/>
        </w:rPr>
        <w:t xml:space="preserve"> </w:t>
      </w:r>
      <w:r w:rsidR="004D6FE8" w:rsidRPr="00340A7A">
        <w:rPr>
          <w:rFonts w:eastAsia="Times New Roman" w:cstheme="minorHAnsi"/>
          <w:bCs/>
          <w:color w:val="425466"/>
          <w:spacing w:val="3"/>
          <w:sz w:val="22"/>
          <w:szCs w:val="22"/>
        </w:rPr>
        <w:t>must</w:t>
      </w:r>
      <w:r w:rsidR="00956E34" w:rsidRPr="00340A7A">
        <w:rPr>
          <w:rFonts w:eastAsia="Times New Roman" w:cstheme="minorHAnsi"/>
          <w:bCs/>
          <w:color w:val="425466"/>
          <w:spacing w:val="3"/>
          <w:sz w:val="22"/>
          <w:szCs w:val="22"/>
        </w:rPr>
        <w:t xml:space="preserve"> not sell, transfer, publish, disclose, display</w:t>
      </w:r>
      <w:r w:rsidR="004D6FE8" w:rsidRPr="00340A7A">
        <w:rPr>
          <w:rFonts w:eastAsia="Times New Roman" w:cstheme="minorHAnsi"/>
          <w:bCs/>
          <w:color w:val="425466"/>
          <w:spacing w:val="3"/>
          <w:sz w:val="22"/>
          <w:szCs w:val="22"/>
        </w:rPr>
        <w:t>,</w:t>
      </w:r>
      <w:r w:rsidR="00956E34" w:rsidRPr="00340A7A">
        <w:rPr>
          <w:rFonts w:eastAsia="Times New Roman" w:cstheme="minorHAnsi"/>
          <w:bCs/>
          <w:color w:val="425466"/>
          <w:spacing w:val="3"/>
          <w:sz w:val="22"/>
          <w:szCs w:val="22"/>
        </w:rPr>
        <w:t xml:space="preserve"> or otherwise make available </w:t>
      </w:r>
      <w:r w:rsidR="004D6FE8" w:rsidRPr="00340A7A">
        <w:rPr>
          <w:rFonts w:eastAsia="Times New Roman" w:cstheme="minorHAnsi"/>
          <w:bCs/>
          <w:color w:val="425466"/>
          <w:spacing w:val="3"/>
          <w:sz w:val="22"/>
          <w:szCs w:val="22"/>
        </w:rPr>
        <w:t xml:space="preserve">or offer </w:t>
      </w:r>
      <w:r w:rsidR="00956E34" w:rsidRPr="00340A7A">
        <w:rPr>
          <w:rFonts w:eastAsia="Times New Roman" w:cstheme="minorHAnsi"/>
          <w:bCs/>
          <w:color w:val="425466"/>
          <w:spacing w:val="3"/>
          <w:sz w:val="22"/>
          <w:szCs w:val="22"/>
        </w:rPr>
        <w:t xml:space="preserve">the </w:t>
      </w:r>
      <w:r w:rsidR="004D6FE8" w:rsidRPr="00340A7A">
        <w:rPr>
          <w:rFonts w:eastAsia="Times New Roman" w:cstheme="minorHAnsi"/>
          <w:bCs/>
          <w:color w:val="425466"/>
          <w:spacing w:val="3"/>
          <w:sz w:val="22"/>
          <w:szCs w:val="22"/>
        </w:rPr>
        <w:t>Services</w:t>
      </w:r>
      <w:r w:rsidR="00956E34" w:rsidRPr="00340A7A">
        <w:rPr>
          <w:rFonts w:eastAsia="Times New Roman" w:cstheme="minorHAnsi"/>
          <w:bCs/>
          <w:color w:val="425466"/>
          <w:spacing w:val="3"/>
          <w:sz w:val="22"/>
          <w:szCs w:val="22"/>
        </w:rPr>
        <w:t xml:space="preserve"> to others except as expressly permitted in this Agreement.  </w:t>
      </w:r>
      <w:r w:rsidR="00AD7EF1">
        <w:rPr>
          <w:rFonts w:eastAsia="Times New Roman" w:cstheme="minorHAnsi"/>
          <w:bCs/>
          <w:color w:val="425466"/>
          <w:spacing w:val="3"/>
          <w:sz w:val="22"/>
          <w:szCs w:val="22"/>
        </w:rPr>
        <w:t>Reseller</w:t>
      </w:r>
      <w:r w:rsidR="00956E34" w:rsidRPr="00340A7A">
        <w:rPr>
          <w:rFonts w:eastAsia="Times New Roman" w:cstheme="minorHAnsi"/>
          <w:bCs/>
          <w:color w:val="425466"/>
          <w:spacing w:val="3"/>
          <w:sz w:val="22"/>
          <w:szCs w:val="22"/>
        </w:rPr>
        <w:t xml:space="preserve"> </w:t>
      </w:r>
      <w:r w:rsidR="004D6FE8" w:rsidRPr="00340A7A">
        <w:rPr>
          <w:rFonts w:eastAsia="Times New Roman" w:cstheme="minorHAnsi"/>
          <w:bCs/>
          <w:color w:val="425466"/>
          <w:spacing w:val="3"/>
          <w:sz w:val="22"/>
          <w:szCs w:val="22"/>
        </w:rPr>
        <w:t>must</w:t>
      </w:r>
      <w:r w:rsidR="00956E34" w:rsidRPr="00340A7A">
        <w:rPr>
          <w:rFonts w:eastAsia="Times New Roman" w:cstheme="minorHAnsi"/>
          <w:bCs/>
          <w:color w:val="425466"/>
          <w:spacing w:val="3"/>
          <w:sz w:val="22"/>
          <w:szCs w:val="22"/>
        </w:rPr>
        <w:t xml:space="preserve"> coordinate </w:t>
      </w:r>
      <w:r w:rsidR="004D6FE8" w:rsidRPr="00340A7A">
        <w:rPr>
          <w:rFonts w:eastAsia="Times New Roman" w:cstheme="minorHAnsi"/>
          <w:bCs/>
          <w:color w:val="425466"/>
          <w:spacing w:val="3"/>
          <w:sz w:val="22"/>
          <w:szCs w:val="22"/>
        </w:rPr>
        <w:t>Lead</w:t>
      </w:r>
      <w:r w:rsidR="00956E34" w:rsidRPr="00340A7A">
        <w:rPr>
          <w:rFonts w:eastAsia="Times New Roman" w:cstheme="minorHAnsi"/>
          <w:bCs/>
          <w:color w:val="425466"/>
          <w:spacing w:val="3"/>
          <w:sz w:val="22"/>
          <w:szCs w:val="22"/>
        </w:rPr>
        <w:t xml:space="preserve"> requests for evaluation orders with Forward Networks and </w:t>
      </w:r>
      <w:r w:rsidR="004D6FE8" w:rsidRPr="00340A7A">
        <w:rPr>
          <w:rFonts w:eastAsia="Times New Roman" w:cstheme="minorHAnsi"/>
          <w:bCs/>
          <w:color w:val="425466"/>
          <w:spacing w:val="3"/>
          <w:sz w:val="22"/>
          <w:szCs w:val="22"/>
        </w:rPr>
        <w:t>must</w:t>
      </w:r>
      <w:r w:rsidR="00956E34" w:rsidRPr="00340A7A">
        <w:rPr>
          <w:rFonts w:eastAsia="Times New Roman" w:cstheme="minorHAnsi"/>
          <w:bCs/>
          <w:color w:val="425466"/>
          <w:spacing w:val="3"/>
          <w:sz w:val="22"/>
          <w:szCs w:val="22"/>
        </w:rPr>
        <w:t xml:space="preserve"> ensure in writing that any evaluation orders are subject to </w:t>
      </w:r>
      <w:r w:rsidR="004D6FE8" w:rsidRPr="00340A7A">
        <w:rPr>
          <w:rFonts w:eastAsia="Times New Roman" w:cstheme="minorHAnsi"/>
          <w:bCs/>
          <w:color w:val="425466"/>
          <w:spacing w:val="3"/>
          <w:sz w:val="22"/>
          <w:szCs w:val="22"/>
        </w:rPr>
        <w:t>Forward Networks'</w:t>
      </w:r>
      <w:r w:rsidR="00956E34" w:rsidRPr="00340A7A">
        <w:rPr>
          <w:rFonts w:eastAsia="Times New Roman" w:cstheme="minorHAnsi"/>
          <w:bCs/>
          <w:color w:val="425466"/>
          <w:spacing w:val="3"/>
          <w:sz w:val="22"/>
          <w:szCs w:val="22"/>
        </w:rPr>
        <w:t xml:space="preserve"> </w:t>
      </w:r>
      <w:r w:rsidR="004D6FE8" w:rsidRPr="00340A7A">
        <w:rPr>
          <w:rFonts w:eastAsia="Times New Roman" w:cstheme="minorHAnsi"/>
          <w:bCs/>
          <w:color w:val="425466"/>
          <w:spacing w:val="3"/>
          <w:sz w:val="22"/>
          <w:szCs w:val="22"/>
        </w:rPr>
        <w:t>evaluation license, which will be provided upon request</w:t>
      </w:r>
      <w:r w:rsidR="00956E34" w:rsidRPr="00340A7A">
        <w:rPr>
          <w:rFonts w:eastAsia="Times New Roman" w:cstheme="minorHAnsi"/>
          <w:bCs/>
          <w:color w:val="425466"/>
          <w:spacing w:val="3"/>
          <w:sz w:val="22"/>
          <w:szCs w:val="22"/>
        </w:rPr>
        <w:t>.</w:t>
      </w:r>
    </w:p>
    <w:p w14:paraId="451AC05C" w14:textId="6DAE579F" w:rsidR="00BE1804" w:rsidRPr="00340A7A" w:rsidRDefault="0022677F"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3</w:t>
      </w:r>
      <w:r w:rsidR="00BE1804" w:rsidRPr="00340A7A">
        <w:rPr>
          <w:rFonts w:eastAsia="Times New Roman" w:cstheme="minorHAnsi"/>
          <w:b/>
          <w:bCs/>
          <w:spacing w:val="2"/>
          <w:sz w:val="22"/>
          <w:szCs w:val="22"/>
        </w:rPr>
        <w:t xml:space="preserve">. </w:t>
      </w:r>
      <w:r w:rsidR="00AD7EF1">
        <w:rPr>
          <w:rFonts w:eastAsia="Times New Roman" w:cstheme="minorHAnsi"/>
          <w:b/>
          <w:bCs/>
          <w:spacing w:val="2"/>
          <w:sz w:val="22"/>
          <w:szCs w:val="22"/>
        </w:rPr>
        <w:t>Reseller</w:t>
      </w:r>
      <w:r w:rsidR="00BE1804" w:rsidRPr="00340A7A">
        <w:rPr>
          <w:rFonts w:eastAsia="Times New Roman" w:cstheme="minorHAnsi"/>
          <w:b/>
          <w:bCs/>
          <w:spacing w:val="2"/>
          <w:sz w:val="22"/>
          <w:szCs w:val="22"/>
        </w:rPr>
        <w:t xml:space="preserve"> Responsibilities</w:t>
      </w:r>
    </w:p>
    <w:p w14:paraId="2E5267FC" w14:textId="281F383A" w:rsidR="00BE1804" w:rsidRPr="00340A7A"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lastRenderedPageBreak/>
        <w:t>3</w:t>
      </w:r>
      <w:r w:rsidR="00BE1804" w:rsidRPr="00340A7A">
        <w:rPr>
          <w:rFonts w:eastAsia="Times New Roman" w:cstheme="minorHAnsi"/>
          <w:b/>
          <w:bCs/>
          <w:color w:val="425466"/>
          <w:spacing w:val="3"/>
          <w:sz w:val="22"/>
          <w:szCs w:val="22"/>
        </w:rPr>
        <w:t xml:space="preserve">.1 </w:t>
      </w:r>
      <w:r w:rsidR="00096F0C" w:rsidRPr="00340A7A">
        <w:rPr>
          <w:rFonts w:eastAsia="Times New Roman" w:cstheme="minorHAnsi"/>
          <w:b/>
          <w:bCs/>
          <w:color w:val="425466"/>
          <w:spacing w:val="3"/>
          <w:sz w:val="22"/>
          <w:szCs w:val="22"/>
        </w:rPr>
        <w:t>Forward Networks</w:t>
      </w:r>
      <w:r w:rsidR="00BE1804" w:rsidRPr="00340A7A">
        <w:rPr>
          <w:rFonts w:eastAsia="Times New Roman" w:cstheme="minorHAnsi"/>
          <w:b/>
          <w:bCs/>
          <w:color w:val="425466"/>
          <w:spacing w:val="3"/>
          <w:sz w:val="22"/>
          <w:szCs w:val="22"/>
        </w:rPr>
        <w:t xml:space="preserve"> Account</w:t>
      </w:r>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create a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account</w:t>
      </w:r>
      <w:r w:rsidR="00922090" w:rsidRPr="00340A7A">
        <w:rPr>
          <w:rFonts w:eastAsia="Times New Roman" w:cstheme="minorHAnsi"/>
          <w:color w:val="425466"/>
          <w:spacing w:val="3"/>
          <w:sz w:val="22"/>
          <w:szCs w:val="22"/>
        </w:rPr>
        <w:t xml:space="preserve">, </w:t>
      </w:r>
      <w:r w:rsidR="00BE1804" w:rsidRPr="00340A7A">
        <w:rPr>
          <w:rFonts w:eastAsia="Times New Roman" w:cstheme="minorHAnsi"/>
          <w:color w:val="425466"/>
          <w:spacing w:val="3"/>
          <w:sz w:val="22"/>
          <w:szCs w:val="22"/>
        </w:rPr>
        <w:t>maintain it throughout the Term</w:t>
      </w:r>
      <w:r w:rsidR="00922090" w:rsidRPr="00340A7A">
        <w:rPr>
          <w:rFonts w:eastAsia="Times New Roman" w:cstheme="minorHAnsi"/>
          <w:color w:val="425466"/>
          <w:spacing w:val="3"/>
          <w:sz w:val="22"/>
          <w:szCs w:val="22"/>
        </w:rPr>
        <w:t>, and register any sales and potential sales</w:t>
      </w:r>
      <w:r w:rsidR="00BE1804" w:rsidRPr="00340A7A">
        <w:rPr>
          <w:rFonts w:eastAsia="Times New Roman" w:cstheme="minorHAnsi"/>
          <w:color w:val="425466"/>
          <w:spacing w:val="3"/>
          <w:sz w:val="22"/>
          <w:szCs w:val="22"/>
        </w:rPr>
        <w:t>.</w:t>
      </w:r>
      <w:r w:rsidR="00922090" w:rsidRPr="00340A7A">
        <w:rPr>
          <w:rFonts w:eastAsia="Times New Roman" w:cstheme="minorHAnsi"/>
          <w:color w:val="425466"/>
          <w:spacing w:val="3"/>
          <w:sz w:val="22"/>
          <w:szCs w:val="22"/>
        </w:rPr>
        <w:t xml:space="preserve">  </w:t>
      </w:r>
    </w:p>
    <w:p w14:paraId="50D6FA73" w14:textId="0E141717" w:rsidR="00A4532E" w:rsidRPr="00340A7A" w:rsidRDefault="0022677F" w:rsidP="4695D665">
      <w:pPr>
        <w:shd w:val="clear" w:color="auto" w:fill="FFFFFF" w:themeFill="background1"/>
        <w:rPr>
          <w:rFonts w:eastAsia="Times New Roman"/>
          <w:color w:val="425466"/>
          <w:spacing w:val="3"/>
          <w:sz w:val="22"/>
          <w:szCs w:val="22"/>
        </w:rPr>
      </w:pPr>
      <w:r>
        <w:rPr>
          <w:rFonts w:eastAsia="Times New Roman"/>
          <w:b/>
          <w:color w:val="425466"/>
          <w:spacing w:val="3"/>
          <w:sz w:val="22"/>
          <w:szCs w:val="22"/>
        </w:rPr>
        <w:t>3</w:t>
      </w:r>
      <w:r w:rsidR="00BE1804" w:rsidRPr="4695D665">
        <w:rPr>
          <w:rFonts w:eastAsia="Times New Roman"/>
          <w:b/>
          <w:color w:val="425466"/>
          <w:spacing w:val="3"/>
          <w:sz w:val="22"/>
          <w:szCs w:val="22"/>
        </w:rPr>
        <w:t xml:space="preserve">.2 </w:t>
      </w:r>
      <w:r w:rsidR="00A4532E" w:rsidRPr="4695D665">
        <w:rPr>
          <w:rFonts w:eastAsia="Times New Roman"/>
          <w:b/>
          <w:color w:val="425466"/>
          <w:spacing w:val="3"/>
          <w:sz w:val="22"/>
          <w:szCs w:val="22"/>
        </w:rPr>
        <w:t xml:space="preserve">Payment.  </w:t>
      </w:r>
      <w:r w:rsidR="00AD7EF1">
        <w:rPr>
          <w:rFonts w:eastAsia="Times New Roman"/>
          <w:color w:val="425466"/>
          <w:spacing w:val="3"/>
          <w:sz w:val="22"/>
          <w:szCs w:val="22"/>
        </w:rPr>
        <w:t>Reseller</w:t>
      </w:r>
      <w:r w:rsidR="00A4532E" w:rsidRPr="4695D665">
        <w:rPr>
          <w:rFonts w:eastAsia="Times New Roman"/>
          <w:color w:val="425466"/>
          <w:spacing w:val="3"/>
          <w:sz w:val="22"/>
          <w:szCs w:val="22"/>
        </w:rPr>
        <w:t xml:space="preserve"> must pay Forward Networks for the Forward Networks Services provided by Forward Networks according to the</w:t>
      </w:r>
      <w:r w:rsidR="00EC5173" w:rsidRPr="4695D665">
        <w:rPr>
          <w:rFonts w:eastAsia="Times New Roman"/>
          <w:color w:val="425466"/>
          <w:spacing w:val="3"/>
          <w:sz w:val="22"/>
          <w:szCs w:val="22"/>
        </w:rPr>
        <w:t xml:space="preserve"> applicable</w:t>
      </w:r>
      <w:r w:rsidR="00A4532E" w:rsidRPr="4695D665">
        <w:rPr>
          <w:rFonts w:eastAsia="Times New Roman"/>
          <w:color w:val="425466"/>
          <w:spacing w:val="3"/>
          <w:sz w:val="22"/>
          <w:szCs w:val="22"/>
        </w:rPr>
        <w:t xml:space="preserve"> Quote</w:t>
      </w:r>
      <w:r w:rsidR="00DF37B9" w:rsidRPr="4695D665">
        <w:rPr>
          <w:rFonts w:eastAsia="Times New Roman"/>
          <w:color w:val="425466"/>
          <w:spacing w:val="3"/>
          <w:sz w:val="22"/>
          <w:szCs w:val="22"/>
        </w:rPr>
        <w:t xml:space="preserve"> and Section </w:t>
      </w:r>
      <w:r>
        <w:rPr>
          <w:rFonts w:eastAsia="Times New Roman"/>
          <w:color w:val="425466"/>
          <w:spacing w:val="3"/>
          <w:sz w:val="22"/>
          <w:szCs w:val="22"/>
        </w:rPr>
        <w:t>2</w:t>
      </w:r>
      <w:r w:rsidR="00502C0E">
        <w:rPr>
          <w:rFonts w:eastAsia="Times New Roman"/>
          <w:color w:val="425466"/>
          <w:spacing w:val="3"/>
          <w:sz w:val="22"/>
          <w:szCs w:val="22"/>
        </w:rPr>
        <w:t>.5-</w:t>
      </w:r>
      <w:r>
        <w:rPr>
          <w:rFonts w:eastAsia="Times New Roman"/>
          <w:color w:val="425466"/>
          <w:spacing w:val="3"/>
          <w:sz w:val="22"/>
          <w:szCs w:val="22"/>
        </w:rPr>
        <w:t>2</w:t>
      </w:r>
      <w:r w:rsidR="00502C0E">
        <w:rPr>
          <w:rFonts w:eastAsia="Times New Roman"/>
          <w:color w:val="425466"/>
          <w:spacing w:val="3"/>
          <w:sz w:val="22"/>
          <w:szCs w:val="22"/>
        </w:rPr>
        <w:t>.6</w:t>
      </w:r>
      <w:r w:rsidR="00DF37B9" w:rsidRPr="4695D665">
        <w:rPr>
          <w:rFonts w:eastAsia="Times New Roman"/>
          <w:color w:val="425466"/>
          <w:spacing w:val="3"/>
          <w:sz w:val="22"/>
          <w:szCs w:val="22"/>
        </w:rPr>
        <w:t xml:space="preserve"> above</w:t>
      </w:r>
      <w:r w:rsidR="00A4532E" w:rsidRPr="4695D665">
        <w:rPr>
          <w:rFonts w:eastAsia="Times New Roman"/>
          <w:color w:val="425466"/>
          <w:spacing w:val="3"/>
          <w:sz w:val="22"/>
          <w:szCs w:val="22"/>
        </w:rPr>
        <w:t>.</w:t>
      </w:r>
      <w:r w:rsidR="00BB35CF" w:rsidRPr="4695D665">
        <w:rPr>
          <w:rFonts w:eastAsia="Times New Roman"/>
          <w:color w:val="425466"/>
          <w:spacing w:val="3"/>
          <w:sz w:val="22"/>
          <w:szCs w:val="22"/>
        </w:rPr>
        <w:t xml:space="preserve">  </w:t>
      </w:r>
      <w:r w:rsidR="00AD7EF1">
        <w:rPr>
          <w:rFonts w:eastAsia="Times New Roman"/>
          <w:color w:val="425466"/>
          <w:spacing w:val="3"/>
          <w:sz w:val="22"/>
          <w:szCs w:val="22"/>
        </w:rPr>
        <w:t>Reseller</w:t>
      </w:r>
      <w:r w:rsidR="00BB35CF" w:rsidRPr="4695D665">
        <w:rPr>
          <w:rFonts w:eastAsia="Times New Roman"/>
          <w:color w:val="425466"/>
          <w:spacing w:val="3"/>
          <w:sz w:val="22"/>
          <w:szCs w:val="22"/>
        </w:rPr>
        <w:t xml:space="preserve"> may not modify the terms of the Quote with the Lead or Customer.  </w:t>
      </w:r>
      <w:r w:rsidR="00AD7EF1">
        <w:rPr>
          <w:rFonts w:eastAsia="Times New Roman"/>
          <w:color w:val="425466"/>
          <w:spacing w:val="3"/>
          <w:sz w:val="22"/>
          <w:szCs w:val="22"/>
        </w:rPr>
        <w:t>Reseller</w:t>
      </w:r>
      <w:r w:rsidR="00BB35CF" w:rsidRPr="4695D665">
        <w:rPr>
          <w:rFonts w:eastAsia="Times New Roman"/>
          <w:color w:val="425466"/>
          <w:spacing w:val="3"/>
          <w:sz w:val="22"/>
          <w:szCs w:val="22"/>
        </w:rPr>
        <w:t xml:space="preserve"> is responsible for paying for the Forward Networks Services regardless of whether Customer pays </w:t>
      </w:r>
      <w:r w:rsidR="00AD7EF1">
        <w:rPr>
          <w:rFonts w:eastAsia="Times New Roman"/>
          <w:color w:val="425466"/>
          <w:spacing w:val="3"/>
          <w:sz w:val="22"/>
          <w:szCs w:val="22"/>
        </w:rPr>
        <w:t>Reseller</w:t>
      </w:r>
      <w:r w:rsidR="00BB35CF" w:rsidRPr="4695D665">
        <w:rPr>
          <w:rFonts w:eastAsia="Times New Roman"/>
          <w:color w:val="425466"/>
          <w:spacing w:val="3"/>
          <w:sz w:val="22"/>
          <w:szCs w:val="22"/>
        </w:rPr>
        <w:t>.</w:t>
      </w:r>
    </w:p>
    <w:p w14:paraId="2A6BEADE" w14:textId="56349D50" w:rsidR="00BE1804" w:rsidRPr="00340A7A"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3</w:t>
      </w:r>
      <w:r w:rsidR="00BD6168">
        <w:rPr>
          <w:rFonts w:eastAsia="Times New Roman" w:cstheme="minorHAnsi"/>
          <w:b/>
          <w:bCs/>
          <w:color w:val="425466"/>
          <w:spacing w:val="3"/>
          <w:sz w:val="22"/>
          <w:szCs w:val="22"/>
        </w:rPr>
        <w:t>.</w:t>
      </w:r>
      <w:r w:rsidR="00A4532E" w:rsidRPr="00340A7A">
        <w:rPr>
          <w:rFonts w:eastAsia="Times New Roman" w:cstheme="minorHAnsi"/>
          <w:b/>
          <w:bCs/>
          <w:color w:val="425466"/>
          <w:spacing w:val="3"/>
          <w:sz w:val="22"/>
          <w:szCs w:val="22"/>
        </w:rPr>
        <w:t xml:space="preserve">3 </w:t>
      </w:r>
      <w:r w:rsidR="00BE1804" w:rsidRPr="00340A7A">
        <w:rPr>
          <w:rFonts w:eastAsia="Times New Roman" w:cstheme="minorHAnsi"/>
          <w:b/>
          <w:bCs/>
          <w:color w:val="425466"/>
          <w:spacing w:val="3"/>
          <w:sz w:val="22"/>
          <w:szCs w:val="22"/>
        </w:rPr>
        <w:t>Code of Conduct</w:t>
      </w:r>
      <w:r w:rsidR="00BE1804" w:rsidRPr="00340A7A">
        <w:rPr>
          <w:rFonts w:eastAsia="Times New Roman" w:cstheme="minorHAnsi"/>
          <w:color w:val="425466"/>
          <w:spacing w:val="3"/>
          <w:sz w:val="22"/>
          <w:szCs w:val="22"/>
        </w:rPr>
        <w:t xml:space="preserve">. While marketing </w:t>
      </w:r>
      <w:r w:rsidR="00096F0C" w:rsidRPr="00340A7A">
        <w:rPr>
          <w:rFonts w:eastAsia="Times New Roman" w:cstheme="minorHAnsi"/>
          <w:color w:val="425466"/>
          <w:spacing w:val="3"/>
          <w:sz w:val="22"/>
          <w:szCs w:val="22"/>
        </w:rPr>
        <w:t>Forward Networks</w:t>
      </w:r>
      <w:r w:rsidR="00D57162">
        <w:rPr>
          <w:rFonts w:eastAsia="Times New Roman" w:cstheme="minorHAnsi"/>
          <w:color w:val="425466"/>
          <w:spacing w:val="3"/>
          <w:sz w:val="22"/>
          <w:szCs w:val="22"/>
        </w:rPr>
        <w:t>’</w:t>
      </w:r>
      <w:r w:rsidR="00BE1804" w:rsidRPr="00340A7A">
        <w:rPr>
          <w:rFonts w:eastAsia="Times New Roman" w:cstheme="minorHAnsi"/>
          <w:color w:val="425466"/>
          <w:spacing w:val="3"/>
          <w:sz w:val="22"/>
          <w:szCs w:val="22"/>
        </w:rPr>
        <w:t xml:space="preserve"> Services,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(a) not make any misrepresentations to or mislead any third party; (b) avoid any conflict of interest or engage in any unethical conduct; and (c) not cause any reputational harm to the Program or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w:t>
      </w:r>
    </w:p>
    <w:p w14:paraId="091E0298" w14:textId="506536CC" w:rsidR="00BE1804"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3</w:t>
      </w:r>
      <w:r w:rsidR="00BE1804" w:rsidRPr="00340A7A">
        <w:rPr>
          <w:rFonts w:eastAsia="Times New Roman" w:cstheme="minorHAnsi"/>
          <w:b/>
          <w:bCs/>
          <w:color w:val="425466"/>
          <w:spacing w:val="3"/>
          <w:sz w:val="22"/>
          <w:szCs w:val="22"/>
        </w:rPr>
        <w:t>.</w:t>
      </w:r>
      <w:r w:rsidR="00A4532E" w:rsidRPr="00340A7A">
        <w:rPr>
          <w:rFonts w:eastAsia="Times New Roman" w:cstheme="minorHAnsi"/>
          <w:b/>
          <w:bCs/>
          <w:color w:val="425466"/>
          <w:spacing w:val="3"/>
          <w:sz w:val="22"/>
          <w:szCs w:val="22"/>
        </w:rPr>
        <w:t>4</w:t>
      </w:r>
      <w:r w:rsidR="00BE1804" w:rsidRPr="00340A7A">
        <w:rPr>
          <w:rFonts w:eastAsia="Times New Roman" w:cstheme="minorHAnsi"/>
          <w:b/>
          <w:bCs/>
          <w:color w:val="425466"/>
          <w:spacing w:val="3"/>
          <w:sz w:val="22"/>
          <w:szCs w:val="22"/>
        </w:rPr>
        <w:t xml:space="preserve"> Compliance with Laws</w:t>
      </w:r>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represents as of the Effective Date, and warrants at all times during the Term, that it complies with all Laws that apply with respect to this Agreement, including (a) Laws implementing sanctions and export controls (such as those implemented by the U.S. Department of the Treasury’s Office of Foreign Assets Control, the U.S. Department of State, and the U.S. Department of Commerce, the U.K.’s His Majesty’s Treasury, the United Nations, the European Union, and all other jurisdictions relevant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and (b) Laws addressing public and private corruption, including the U.S. Foreign Corrupt Practices Act, the U.K. Bribery Act, and other similar Laws.</w:t>
      </w:r>
    </w:p>
    <w:p w14:paraId="4E062905" w14:textId="20468D2F" w:rsidR="00BD6168" w:rsidRDefault="00BD6168" w:rsidP="00BE1804">
      <w:pPr>
        <w:shd w:val="clear" w:color="auto" w:fill="FFFFFF"/>
        <w:rPr>
          <w:rFonts w:eastAsia="Times New Roman" w:cstheme="minorHAnsi"/>
          <w:color w:val="425466"/>
          <w:spacing w:val="3"/>
          <w:sz w:val="22"/>
          <w:szCs w:val="22"/>
        </w:rPr>
      </w:pPr>
      <w:r w:rsidRPr="00BD6168">
        <w:rPr>
          <w:rFonts w:eastAsia="Times New Roman" w:cstheme="minorHAnsi"/>
          <w:b/>
          <w:bCs/>
          <w:color w:val="425466"/>
          <w:spacing w:val="3"/>
          <w:sz w:val="22"/>
          <w:szCs w:val="22"/>
        </w:rPr>
        <w:t xml:space="preserve">3.5  </w:t>
      </w:r>
      <w:r w:rsidRPr="00BD6168">
        <w:rPr>
          <w:rFonts w:eastAsia="Times New Roman" w:cstheme="minorHAnsi"/>
          <w:b/>
          <w:bCs/>
          <w:color w:val="425466"/>
          <w:spacing w:val="3"/>
          <w:sz w:val="22"/>
          <w:szCs w:val="22"/>
        </w:rPr>
        <w:t>Export Compliance.</w:t>
      </w:r>
      <w:r w:rsidRPr="00BD6168">
        <w:rPr>
          <w:rFonts w:eastAsia="Times New Roman" w:cstheme="minorHAnsi"/>
          <w:color w:val="425466"/>
          <w:spacing w:val="3"/>
          <w:sz w:val="22"/>
          <w:szCs w:val="22"/>
        </w:rPr>
        <w:t>  Reseller acknowledges that the Products are subject to the Export Administration Regulations (“EAR”) of the United States. Reseller may not export or re-export the Products except in compliance with the EAR and related rules and regulations and similar non-U.S. government restrictions, if applicable. Reseller shall not and shall not allow any third party to remove or export from the United States or allow the export or re-export of any Products or any direct product thereof: (a) into (or to a national or resident of) any embargoed country (at the time of this Agreement, the Crimea, Donetsk, or Luhansk regions of Ukraine, Cuba, Iran, North Korea, and Syria); (b) to anyone on the U.S. Commerce Department’s prohibited parties lists (including but not limited to the Entity List, Denied Persons List, and Unverified List); (c) to any country to which such export or re-export is restricted or prohibited, or as to which the U.S. government or any agency thereof requires an export license or other governmental approval at the time of export or re-export without first obtaining such license or approval; or (d) in violation of any export or import restrictions, laws or regulations of any United States or foreign agency or authority.  Reseller agrees to the foregoing and warrants that it has appropriate systems and processes in place designed to ensure its compliance with (a)–(d) above. The Products are further restricted from being used for the design or development of nuclear, chemical, or biological weapons or missile technology without the prior permission of the U.S. government</w:t>
      </w:r>
    </w:p>
    <w:p w14:paraId="0488F9A7" w14:textId="39286B15" w:rsidR="00BD6168" w:rsidRPr="00BD6168" w:rsidRDefault="00BD6168" w:rsidP="00BE1804">
      <w:pPr>
        <w:shd w:val="clear" w:color="auto" w:fill="FFFFFF"/>
        <w:rPr>
          <w:rFonts w:eastAsia="Times New Roman" w:cstheme="minorHAnsi"/>
          <w:b/>
          <w:bCs/>
          <w:color w:val="425466"/>
          <w:spacing w:val="3"/>
          <w:sz w:val="22"/>
          <w:szCs w:val="22"/>
        </w:rPr>
      </w:pPr>
      <w:r>
        <w:rPr>
          <w:rFonts w:eastAsia="Times New Roman" w:cstheme="minorHAnsi"/>
          <w:b/>
          <w:bCs/>
          <w:color w:val="425466"/>
          <w:spacing w:val="3"/>
          <w:sz w:val="22"/>
          <w:szCs w:val="22"/>
        </w:rPr>
        <w:t xml:space="preserve">3.6  </w:t>
      </w:r>
      <w:r w:rsidRPr="00BD6168">
        <w:rPr>
          <w:rFonts w:eastAsia="Times New Roman" w:cstheme="minorHAnsi"/>
          <w:b/>
          <w:bCs/>
          <w:color w:val="425466"/>
          <w:spacing w:val="3"/>
          <w:sz w:val="22"/>
          <w:szCs w:val="22"/>
        </w:rPr>
        <w:t>Sanctions Compliance.</w:t>
      </w:r>
      <w:r w:rsidRPr="00BD6168">
        <w:rPr>
          <w:rFonts w:eastAsia="Times New Roman" w:cstheme="minorHAnsi"/>
          <w:color w:val="425466"/>
          <w:spacing w:val="3"/>
          <w:sz w:val="22"/>
          <w:szCs w:val="22"/>
        </w:rPr>
        <w:t xml:space="preserve">  Reseller represents, warrants, and agrees that it shall not and shall not allow any third-party to sell or perform any services related to any Products to any individual or entity (“Person”) that is (a) listed on, or owned or controlled by a Person listed on, or acting on behalf of a Person listed on, the List of Specially Designated Nationals and Blocked Persons (“SDN List”) maintained by the U.S. Department of the Treasury’s Office of Foreign Assets Control (“OFAC”) or any similar list maintained by, or public announcement of sanctions designation made by, the United States Department of State or any other U.S. government entity, the European Union and its member States, the United Nations Security Council, any United Nations Security Council Sanctions Committee, or His Majesty’s Treasury of the United Kingdom (each a “Sanctions List”); (b) located in, incorporated under the laws of, or acting on behalf of a person located in or organized under the laws of, a country or territory which is itself the target of any country-wide or territory-wise sanctions laws (at the time of this Agreement, the Crimea, Donetsk, or Luhansk regions of Ukraine, Cuba, Iran, North Korea, and Syria) (each a “Sanctioned Jurisdiction”); or (c) otherwise a target of the economic or financial sanctions or trade embargoes imposed, administered, or enforced from time </w:t>
      </w:r>
      <w:r w:rsidRPr="00BD6168">
        <w:rPr>
          <w:rFonts w:eastAsia="Times New Roman" w:cstheme="minorHAnsi"/>
          <w:color w:val="425466"/>
          <w:spacing w:val="3"/>
          <w:sz w:val="22"/>
          <w:szCs w:val="22"/>
        </w:rPr>
        <w:lastRenderedPageBreak/>
        <w:t>to time by the (</w:t>
      </w:r>
      <w:proofErr w:type="spellStart"/>
      <w:r w:rsidRPr="00BD6168">
        <w:rPr>
          <w:rFonts w:eastAsia="Times New Roman" w:cstheme="minorHAnsi"/>
          <w:color w:val="425466"/>
          <w:spacing w:val="3"/>
          <w:sz w:val="22"/>
          <w:szCs w:val="22"/>
        </w:rPr>
        <w:t>i</w:t>
      </w:r>
      <w:proofErr w:type="spellEnd"/>
      <w:r w:rsidRPr="00BD6168">
        <w:rPr>
          <w:rFonts w:eastAsia="Times New Roman" w:cstheme="minorHAnsi"/>
          <w:color w:val="425466"/>
          <w:spacing w:val="3"/>
          <w:sz w:val="22"/>
          <w:szCs w:val="22"/>
        </w:rPr>
        <w:t>) U.S. government, including but not limited to OFAC or the U.S. Department of State, (ii) the European Union and its member States, (iii) the United Nations Security Council, and (iv) His Majesty’s Treasury of the United Kingdom, collectively “Sanctions.”  Neither Reseller nor its personnel have violated Sanctions, and Reseller agrees and warrants that it will comply with Sanctions and that: (</w:t>
      </w:r>
      <w:proofErr w:type="spellStart"/>
      <w:r w:rsidRPr="00BD6168">
        <w:rPr>
          <w:rFonts w:eastAsia="Times New Roman" w:cstheme="minorHAnsi"/>
          <w:color w:val="425466"/>
          <w:spacing w:val="3"/>
          <w:sz w:val="22"/>
          <w:szCs w:val="22"/>
        </w:rPr>
        <w:t>i</w:t>
      </w:r>
      <w:proofErr w:type="spellEnd"/>
      <w:r w:rsidRPr="00BD6168">
        <w:rPr>
          <w:rFonts w:eastAsia="Times New Roman" w:cstheme="minorHAnsi"/>
          <w:color w:val="425466"/>
          <w:spacing w:val="3"/>
          <w:sz w:val="22"/>
          <w:szCs w:val="22"/>
        </w:rPr>
        <w:t>) is not located in, under the control of, or a national or resident of any Sanctioned Jurisdiction,  on the SDN List or any other Sanctions List, or owned 50 percent or more by one or more individuals or entities on the SDN List or any other Sanctions List; and (ii) it has appropriate systems and processes in place designed to ensure its compliance with Sanctions and these provisions.</w:t>
      </w:r>
    </w:p>
    <w:p w14:paraId="5F5640AE" w14:textId="4F20D776" w:rsidR="00BE1804" w:rsidRPr="00340A7A" w:rsidRDefault="0022677F"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3</w:t>
      </w:r>
      <w:r w:rsidR="00BE1804" w:rsidRPr="00340A7A">
        <w:rPr>
          <w:rFonts w:eastAsia="Times New Roman" w:cstheme="minorHAnsi"/>
          <w:b/>
          <w:bCs/>
          <w:color w:val="425466"/>
          <w:spacing w:val="3"/>
          <w:sz w:val="22"/>
          <w:szCs w:val="22"/>
        </w:rPr>
        <w:t>.</w:t>
      </w:r>
      <w:r w:rsidR="0061749B">
        <w:rPr>
          <w:rFonts w:eastAsia="Times New Roman" w:cstheme="minorHAnsi"/>
          <w:b/>
          <w:bCs/>
          <w:color w:val="425466"/>
          <w:spacing w:val="3"/>
          <w:sz w:val="22"/>
          <w:szCs w:val="22"/>
        </w:rPr>
        <w:t>7</w:t>
      </w:r>
      <w:r w:rsidR="00BE1804" w:rsidRPr="00340A7A">
        <w:rPr>
          <w:rFonts w:eastAsia="Times New Roman" w:cstheme="minorHAnsi"/>
          <w:b/>
          <w:bCs/>
          <w:color w:val="425466"/>
          <w:spacing w:val="3"/>
          <w:sz w:val="22"/>
          <w:szCs w:val="22"/>
        </w:rPr>
        <w:t xml:space="preserve"> Lead</w:t>
      </w:r>
      <w:r w:rsidR="00602AB8" w:rsidRPr="00340A7A">
        <w:rPr>
          <w:rFonts w:eastAsia="Times New Roman" w:cstheme="minorHAnsi"/>
          <w:b/>
          <w:bCs/>
          <w:color w:val="425466"/>
          <w:spacing w:val="3"/>
          <w:sz w:val="22"/>
          <w:szCs w:val="22"/>
        </w:rPr>
        <w:t xml:space="preserve"> and Sales</w:t>
      </w:r>
      <w:r w:rsidR="00BE1804" w:rsidRPr="00340A7A">
        <w:rPr>
          <w:rFonts w:eastAsia="Times New Roman" w:cstheme="minorHAnsi"/>
          <w:b/>
          <w:bCs/>
          <w:color w:val="425466"/>
          <w:spacing w:val="3"/>
          <w:sz w:val="22"/>
          <w:szCs w:val="22"/>
        </w:rPr>
        <w:t xml:space="preserve"> Data</w:t>
      </w:r>
      <w:r w:rsidR="00BE1804" w:rsidRPr="00340A7A">
        <w:rPr>
          <w:rFonts w:eastAsia="Times New Roman" w:cstheme="minorHAnsi"/>
          <w:color w:val="425466"/>
          <w:spacing w:val="3"/>
          <w:sz w:val="22"/>
          <w:szCs w:val="22"/>
        </w:rPr>
        <w:t>.</w:t>
      </w:r>
    </w:p>
    <w:p w14:paraId="0AFC4DA6" w14:textId="0E0922A2"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(a)</w:t>
      </w:r>
      <w:r w:rsidRPr="00340A7A">
        <w:rPr>
          <w:rFonts w:eastAsia="Times New Roman" w:cstheme="minorHAnsi"/>
          <w:color w:val="425466"/>
          <w:spacing w:val="3"/>
          <w:sz w:val="22"/>
          <w:szCs w:val="22"/>
        </w:rPr>
        <w:t>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 represents as of the Effective Date, and warrants at all times during the Term, that when it provides Lead Data to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(a) it has provided all required notices and has obtained the necessary rights to allow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to process and use Lead Data as authorized under this Agreement; and (b) the Lead Data and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authorized processing of Lead Data does not infringe or violate the intellectual property, publicity, privacy, data protection</w:t>
      </w:r>
      <w:r w:rsidR="00625D62" w:rsidRPr="00340A7A">
        <w:rPr>
          <w:rFonts w:eastAsia="Times New Roman" w:cstheme="minorHAnsi"/>
          <w:color w:val="425466"/>
          <w:spacing w:val="3"/>
          <w:sz w:val="22"/>
          <w:szCs w:val="22"/>
        </w:rPr>
        <w:t>,</w:t>
      </w:r>
      <w:r w:rsidRPr="00340A7A">
        <w:rPr>
          <w:rFonts w:eastAsia="Times New Roman" w:cstheme="minorHAnsi"/>
          <w:color w:val="425466"/>
          <w:spacing w:val="3"/>
          <w:sz w:val="22"/>
          <w:szCs w:val="22"/>
        </w:rPr>
        <w:t xml:space="preserve"> or other rights of any third party under Law.</w:t>
      </w:r>
    </w:p>
    <w:p w14:paraId="0C3B8524" w14:textId="2646434A"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(b)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 must obtain clear and affirmative consent from a Lead to disclose its Lead Data to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and for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to use this Lead Data in accordance with the</w:t>
      </w:r>
      <w:r w:rsidR="00625D62" w:rsidRPr="00340A7A">
        <w:rPr>
          <w:rFonts w:eastAsia="Times New Roman" w:cstheme="minorHAnsi"/>
          <w:color w:val="425466"/>
          <w:spacing w:val="3"/>
          <w:sz w:val="22"/>
          <w:szCs w:val="22"/>
        </w:rPr>
        <w:t xml:space="preserve"> Forward Networks Privacy Policy</w:t>
      </w:r>
      <w:r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 must ensure that the consent satisfies all relevant requirements under Law. As an example, in some jurisdictions,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 can present the Lead’s representative with the following statement to get clear and affirmative consent from the Lead’s representative:</w:t>
      </w:r>
    </w:p>
    <w:p w14:paraId="626F7384" w14:textId="2734D41D"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color w:val="425466"/>
          <w:spacing w:val="3"/>
          <w:sz w:val="22"/>
          <w:szCs w:val="22"/>
        </w:rPr>
        <w:t>“</w:t>
      </w:r>
      <w:r w:rsidRPr="00340A7A">
        <w:rPr>
          <w:rFonts w:eastAsia="Times New Roman" w:cstheme="minorHAnsi"/>
          <w:i/>
          <w:iCs/>
          <w:color w:val="425466"/>
          <w:spacing w:val="3"/>
          <w:sz w:val="22"/>
          <w:szCs w:val="22"/>
        </w:rPr>
        <w:t xml:space="preserve">By checking this box/submitting this form, I consent to you providing my contact information to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Inc. and </w:t>
      </w:r>
      <w:r w:rsidR="002F6980">
        <w:rPr>
          <w:rFonts w:eastAsia="Times New Roman" w:cstheme="minorHAnsi"/>
          <w:i/>
          <w:iCs/>
          <w:color w:val="425466"/>
          <w:spacing w:val="3"/>
          <w:sz w:val="22"/>
          <w:szCs w:val="22"/>
        </w:rPr>
        <w:t>its</w:t>
      </w:r>
      <w:r w:rsidR="002F6980" w:rsidRPr="00340A7A">
        <w:rPr>
          <w:rFonts w:eastAsia="Times New Roman" w:cstheme="minorHAnsi"/>
          <w:i/>
          <w:iCs/>
          <w:color w:val="425466"/>
          <w:spacing w:val="3"/>
          <w:sz w:val="22"/>
          <w:szCs w:val="22"/>
        </w:rPr>
        <w:t xml:space="preserve"> </w:t>
      </w:r>
      <w:r w:rsidRPr="00340A7A">
        <w:rPr>
          <w:rFonts w:eastAsia="Times New Roman" w:cstheme="minorHAnsi"/>
          <w:i/>
          <w:iCs/>
          <w:color w:val="425466"/>
          <w:spacing w:val="3"/>
          <w:sz w:val="22"/>
          <w:szCs w:val="22"/>
        </w:rPr>
        <w:t>affiliates, as applicable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and for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to send marketing information to me related to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services, events and any special offers by email, post, and telephone. I may unsubscribe from receiving further marketing communications from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at any time by notifying you at [your unsubscribe notice email address] and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at privacy@</w:t>
      </w:r>
      <w:r w:rsidR="002F6980">
        <w:rPr>
          <w:rFonts w:eastAsia="Times New Roman" w:cstheme="minorHAnsi"/>
          <w:i/>
          <w:iCs/>
          <w:color w:val="425466"/>
          <w:spacing w:val="3"/>
          <w:sz w:val="22"/>
          <w:szCs w:val="22"/>
        </w:rPr>
        <w:t>forwardnetworks</w:t>
      </w:r>
      <w:r w:rsidRPr="00340A7A">
        <w:rPr>
          <w:rFonts w:eastAsia="Times New Roman" w:cstheme="minorHAnsi"/>
          <w:i/>
          <w:iCs/>
          <w:color w:val="425466"/>
          <w:spacing w:val="3"/>
          <w:sz w:val="22"/>
          <w:szCs w:val="22"/>
        </w:rPr>
        <w:t xml:space="preserve">.com. I understand </w:t>
      </w:r>
      <w:r w:rsidR="00096F0C" w:rsidRPr="00340A7A">
        <w:rPr>
          <w:rFonts w:eastAsia="Times New Roman" w:cstheme="minorHAnsi"/>
          <w:i/>
          <w:iCs/>
          <w:color w:val="425466"/>
          <w:spacing w:val="3"/>
          <w:sz w:val="22"/>
          <w:szCs w:val="22"/>
        </w:rPr>
        <w:t>Forward Networks</w:t>
      </w:r>
      <w:r w:rsidRPr="00340A7A">
        <w:rPr>
          <w:rFonts w:eastAsia="Times New Roman" w:cstheme="minorHAnsi"/>
          <w:i/>
          <w:iCs/>
          <w:color w:val="425466"/>
          <w:spacing w:val="3"/>
          <w:sz w:val="22"/>
          <w:szCs w:val="22"/>
        </w:rPr>
        <w:t xml:space="preserve"> will process my information in accordance with</w:t>
      </w:r>
      <w:r w:rsidR="00625D62" w:rsidRPr="00340A7A">
        <w:rPr>
          <w:rFonts w:eastAsia="Times New Roman" w:cstheme="minorHAnsi"/>
          <w:i/>
          <w:iCs/>
          <w:color w:val="425466"/>
          <w:spacing w:val="3"/>
          <w:sz w:val="22"/>
          <w:szCs w:val="22"/>
        </w:rPr>
        <w:t xml:space="preserve"> Forward Networks' Privacy Policy</w:t>
      </w:r>
      <w:r w:rsidRPr="00340A7A">
        <w:rPr>
          <w:rFonts w:eastAsia="Times New Roman" w:cstheme="minorHAnsi"/>
          <w:i/>
          <w:iCs/>
          <w:color w:val="425466"/>
          <w:spacing w:val="3"/>
          <w:sz w:val="22"/>
          <w:szCs w:val="22"/>
        </w:rPr>
        <w:t>.</w:t>
      </w:r>
      <w:r w:rsidRPr="00340A7A">
        <w:rPr>
          <w:rFonts w:eastAsia="Times New Roman" w:cstheme="minorHAnsi"/>
          <w:color w:val="425466"/>
          <w:spacing w:val="3"/>
          <w:sz w:val="22"/>
          <w:szCs w:val="22"/>
        </w:rPr>
        <w:t>”</w:t>
      </w:r>
    </w:p>
    <w:p w14:paraId="68AF8D0E" w14:textId="37871B80" w:rsidR="00BE1804" w:rsidRPr="00340A7A" w:rsidRDefault="00AD7EF1" w:rsidP="76904687">
      <w:pPr>
        <w:shd w:val="clear" w:color="auto" w:fill="FFFFFF" w:themeFill="background1"/>
        <w:rPr>
          <w:rFonts w:eastAsia="Times New Roman" w:cstheme="minorHAnsi"/>
          <w:color w:val="425466"/>
          <w:spacing w:val="3"/>
          <w:sz w:val="22"/>
          <w:szCs w:val="22"/>
        </w:rPr>
      </w:pP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promptly notify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at privacy@</w:t>
      </w:r>
      <w:r w:rsidR="009853CC" w:rsidRPr="00340A7A">
        <w:rPr>
          <w:rFonts w:eastAsia="Times New Roman" w:cstheme="minorHAnsi"/>
          <w:color w:val="425466"/>
          <w:spacing w:val="3"/>
          <w:sz w:val="22"/>
          <w:szCs w:val="22"/>
        </w:rPr>
        <w:t>forwardnetworks</w:t>
      </w:r>
      <w:r w:rsidR="00BE1804" w:rsidRPr="00340A7A">
        <w:rPr>
          <w:rFonts w:eastAsia="Times New Roman" w:cstheme="minorHAnsi"/>
          <w:color w:val="425466"/>
          <w:spacing w:val="3"/>
          <w:sz w:val="22"/>
          <w:szCs w:val="22"/>
        </w:rPr>
        <w:t xml:space="preserve">.com if the Lead’s representative revokes its consent or wishes to exercise any other rights it may have under Law.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not market any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to the Lead after the Lead’s representative has revoked its consent.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maintain all necessary documentation and evidence to demonstrate compliance with this Agreement, including the date on which each Lead’s representative gave consent, and the exact language of the consent.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audit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compliance with this Section at any time on reasonable notice.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cooperate with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in conducting the audit. If an audit identifies that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has breached this Section, then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remediate the breach and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at its discretion, require </w:t>
      </w:r>
      <w:r>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to share its remediation plan.</w:t>
      </w:r>
    </w:p>
    <w:p w14:paraId="31C346D3" w14:textId="5536D2FE" w:rsidR="00BE1804" w:rsidRPr="00340A7A" w:rsidRDefault="00982017"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4</w:t>
      </w:r>
      <w:r w:rsidR="00BE1804" w:rsidRPr="00340A7A">
        <w:rPr>
          <w:rFonts w:eastAsia="Times New Roman" w:cstheme="minorHAnsi"/>
          <w:b/>
          <w:bCs/>
          <w:spacing w:val="2"/>
          <w:sz w:val="22"/>
          <w:szCs w:val="22"/>
        </w:rPr>
        <w:t>. Co-Marketing and Intellectual Property</w:t>
      </w:r>
    </w:p>
    <w:p w14:paraId="2B80E658" w14:textId="31D2E0DB" w:rsidR="00BE1804" w:rsidRPr="00340A7A" w:rsidRDefault="00982017"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4</w:t>
      </w:r>
      <w:r w:rsidR="00BE1804" w:rsidRPr="00340A7A">
        <w:rPr>
          <w:rFonts w:eastAsia="Times New Roman" w:cstheme="minorHAnsi"/>
          <w:b/>
          <w:bCs/>
          <w:color w:val="425466"/>
          <w:spacing w:val="3"/>
          <w:sz w:val="22"/>
          <w:szCs w:val="22"/>
        </w:rPr>
        <w:t xml:space="preserve">.1 </w:t>
      </w:r>
      <w:r w:rsidR="00096F0C" w:rsidRPr="00340A7A">
        <w:rPr>
          <w:rFonts w:eastAsia="Times New Roman" w:cstheme="minorHAnsi"/>
          <w:b/>
          <w:bCs/>
          <w:color w:val="425466"/>
          <w:spacing w:val="3"/>
          <w:sz w:val="22"/>
          <w:szCs w:val="22"/>
        </w:rPr>
        <w:t>Forward Networks</w:t>
      </w:r>
      <w:r w:rsidR="00BE1804" w:rsidRPr="00340A7A">
        <w:rPr>
          <w:rFonts w:eastAsia="Times New Roman" w:cstheme="minorHAnsi"/>
          <w:b/>
          <w:bCs/>
          <w:color w:val="425466"/>
          <w:spacing w:val="3"/>
          <w:sz w:val="22"/>
          <w:szCs w:val="22"/>
        </w:rPr>
        <w:t xml:space="preserve"> Materials; </w:t>
      </w:r>
      <w:r w:rsidR="00096F0C" w:rsidRPr="00340A7A">
        <w:rPr>
          <w:rFonts w:eastAsia="Times New Roman" w:cstheme="minorHAnsi"/>
          <w:b/>
          <w:bCs/>
          <w:color w:val="425466"/>
          <w:spacing w:val="3"/>
          <w:sz w:val="22"/>
          <w:szCs w:val="22"/>
        </w:rPr>
        <w:t>Forward Networks</w:t>
      </w:r>
      <w:r w:rsidR="00BE1804" w:rsidRPr="00340A7A">
        <w:rPr>
          <w:rFonts w:eastAsia="Times New Roman" w:cstheme="minorHAnsi"/>
          <w:b/>
          <w:bCs/>
          <w:color w:val="425466"/>
          <w:spacing w:val="3"/>
          <w:sz w:val="22"/>
          <w:szCs w:val="22"/>
        </w:rPr>
        <w:t xml:space="preserve"> Marks</w:t>
      </w:r>
      <w:r w:rsidR="00BE1804" w:rsidRPr="00340A7A">
        <w:rPr>
          <w:rFonts w:eastAsia="Times New Roman" w:cstheme="minorHAnsi"/>
          <w:color w:val="425466"/>
          <w:spacing w:val="3"/>
          <w:sz w:val="22"/>
          <w:szCs w:val="22"/>
        </w:rPr>
        <w:t xml:space="preserve">. </w:t>
      </w:r>
      <w:r w:rsidR="00E31DE8" w:rsidRPr="00E31DE8">
        <w:rPr>
          <w:rFonts w:eastAsia="Times New Roman" w:cstheme="minorHAnsi"/>
          <w:color w:val="425466"/>
          <w:spacing w:val="3"/>
          <w:sz w:val="22"/>
          <w:szCs w:val="22"/>
        </w:rPr>
        <w:t xml:space="preserve">“Marks” (or the singular “Mark”) means any of our names, logos, icons, design elements, trade dress, or anything else (whether registered or unregistered) that we may use to identify and distinguish our goods or services from those of others. </w:t>
      </w:r>
      <w:r w:rsidR="00BE1804" w:rsidRPr="00340A7A">
        <w:rPr>
          <w:rFonts w:eastAsia="Times New Roman" w:cstheme="minorHAnsi"/>
          <w:color w:val="425466"/>
          <w:spacing w:val="3"/>
          <w:sz w:val="22"/>
          <w:szCs w:val="22"/>
        </w:rPr>
        <w:t xml:space="preserve">Subject to the terms and conditions of this Agreement,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grants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a non-exclusive, non-transferable, non-sublicensable, worldwide, royalty-free license during the Term to use (a)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Marks to identify itself as a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and (b)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as part of any authorized marketing activities under this Agreement. </w:t>
      </w:r>
      <w:r w:rsidR="00BE1804" w:rsidRPr="00340A7A">
        <w:rPr>
          <w:rFonts w:eastAsia="Times New Roman" w:cstheme="minorHAnsi"/>
          <w:color w:val="425466"/>
          <w:spacing w:val="3"/>
          <w:sz w:val="22"/>
          <w:szCs w:val="22"/>
        </w:rPr>
        <w:lastRenderedPageBreak/>
        <w:t xml:space="preserve">When using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Marks,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comply with the</w:t>
      </w:r>
      <w:r w:rsidR="00E87B0B">
        <w:rPr>
          <w:rFonts w:eastAsia="Times New Roman" w:cstheme="minorHAnsi"/>
          <w:color w:val="425466"/>
          <w:spacing w:val="3"/>
          <w:sz w:val="22"/>
          <w:szCs w:val="22"/>
        </w:rPr>
        <w:t xml:space="preserve"> Forward Networks Marks Usage Agreement, if any,</w:t>
      </w:r>
      <w:r w:rsidR="00E87B0B" w:rsidRPr="00340A7A">
        <w:rPr>
          <w:rFonts w:eastAsia="Times New Roman" w:cstheme="minorHAnsi"/>
          <w:color w:val="425466"/>
          <w:spacing w:val="3"/>
          <w:sz w:val="22"/>
          <w:szCs w:val="22"/>
        </w:rPr>
        <w:t xml:space="preserve"> </w:t>
      </w:r>
      <w:r w:rsidR="00BE1804" w:rsidRPr="00340A7A">
        <w:rPr>
          <w:rFonts w:eastAsia="Times New Roman" w:cstheme="minorHAnsi"/>
          <w:color w:val="425466"/>
          <w:spacing w:val="3"/>
          <w:sz w:val="22"/>
          <w:szCs w:val="22"/>
        </w:rPr>
        <w:t xml:space="preserve">and all other usage guidelines that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provides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in writing. If any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Marks or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are separately licensed, the terms of those licenses will apply to, and control in case of conflict with this Agreement as to, those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Marks or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as applicable.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promptly comply with all reasonable instructions and limitations relating to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Marks and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 that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communicates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must not remove or in any manner alter any copyright, trademark, or other proprietary rights notice in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Marks or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Materials.</w:t>
      </w:r>
    </w:p>
    <w:p w14:paraId="0B1181B5" w14:textId="08174AB4" w:rsidR="00BE1804" w:rsidRPr="00340A7A" w:rsidRDefault="00982017"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4</w:t>
      </w:r>
      <w:r w:rsidR="00BE1804" w:rsidRPr="00340A7A">
        <w:rPr>
          <w:rFonts w:eastAsia="Times New Roman" w:cstheme="minorHAnsi"/>
          <w:b/>
          <w:bCs/>
          <w:color w:val="425466"/>
          <w:spacing w:val="3"/>
          <w:sz w:val="22"/>
          <w:szCs w:val="22"/>
        </w:rPr>
        <w:t xml:space="preserve">.2 </w:t>
      </w:r>
      <w:r w:rsidR="00AD7EF1">
        <w:rPr>
          <w:rFonts w:eastAsia="Times New Roman" w:cstheme="minorHAnsi"/>
          <w:b/>
          <w:bCs/>
          <w:color w:val="425466"/>
          <w:spacing w:val="3"/>
          <w:sz w:val="22"/>
          <w:szCs w:val="22"/>
        </w:rPr>
        <w:t>Reseller</w:t>
      </w:r>
      <w:r w:rsidR="00BE1804" w:rsidRPr="00340A7A">
        <w:rPr>
          <w:rFonts w:eastAsia="Times New Roman" w:cstheme="minorHAnsi"/>
          <w:b/>
          <w:bCs/>
          <w:color w:val="425466"/>
          <w:spacing w:val="3"/>
          <w:sz w:val="22"/>
          <w:szCs w:val="22"/>
        </w:rPr>
        <w:t xml:space="preserve"> Materials; </w:t>
      </w:r>
      <w:r w:rsidR="00AD7EF1">
        <w:rPr>
          <w:rFonts w:eastAsia="Times New Roman" w:cstheme="minorHAnsi"/>
          <w:b/>
          <w:bCs/>
          <w:color w:val="425466"/>
          <w:spacing w:val="3"/>
          <w:sz w:val="22"/>
          <w:szCs w:val="22"/>
        </w:rPr>
        <w:t>Reseller</w:t>
      </w:r>
      <w:r w:rsidR="00BE1804" w:rsidRPr="00340A7A">
        <w:rPr>
          <w:rFonts w:eastAsia="Times New Roman" w:cstheme="minorHAnsi"/>
          <w:b/>
          <w:bCs/>
          <w:color w:val="425466"/>
          <w:spacing w:val="3"/>
          <w:sz w:val="22"/>
          <w:szCs w:val="22"/>
        </w:rPr>
        <w:t xml:space="preserve"> Marks</w:t>
      </w:r>
      <w:r w:rsidR="00BE1804" w:rsidRPr="00340A7A">
        <w:rPr>
          <w:rFonts w:eastAsia="Times New Roman" w:cstheme="minorHAnsi"/>
          <w:color w:val="425466"/>
          <w:spacing w:val="3"/>
          <w:sz w:val="22"/>
          <w:szCs w:val="22"/>
        </w:rPr>
        <w:t xml:space="preserve">. Subject to the terms and conditions of this Agreement,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grants to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a non-exclusive, non-transferable (other than as allowed in Section </w:t>
      </w:r>
      <w:r w:rsidR="00081DD3">
        <w:rPr>
          <w:rFonts w:eastAsia="Times New Roman" w:cstheme="minorHAnsi"/>
          <w:color w:val="425466"/>
          <w:spacing w:val="3"/>
          <w:sz w:val="22"/>
          <w:szCs w:val="22"/>
        </w:rPr>
        <w:t>9</w:t>
      </w:r>
      <w:r w:rsidR="00BE1804" w:rsidRPr="00340A7A">
        <w:rPr>
          <w:rFonts w:eastAsia="Times New Roman" w:cstheme="minorHAnsi"/>
          <w:color w:val="425466"/>
          <w:spacing w:val="3"/>
          <w:sz w:val="22"/>
          <w:szCs w:val="22"/>
        </w:rPr>
        <w:t xml:space="preserve">.4), non-sublicensable, worldwide, royalty-free license during the Term to use (a)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name and Marks to identify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as a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partner or participant in </w:t>
      </w:r>
      <w:r w:rsidR="000D5516">
        <w:rPr>
          <w:rFonts w:eastAsia="Times New Roman" w:cstheme="minorHAnsi"/>
          <w:color w:val="425466"/>
          <w:spacing w:val="3"/>
          <w:sz w:val="22"/>
          <w:szCs w:val="22"/>
        </w:rPr>
        <w:t>Forward Network’</w:t>
      </w:r>
      <w:r w:rsidR="00330C83">
        <w:rPr>
          <w:rFonts w:eastAsia="Times New Roman" w:cstheme="minorHAnsi"/>
          <w:color w:val="425466"/>
          <w:spacing w:val="3"/>
          <w:sz w:val="22"/>
          <w:szCs w:val="22"/>
        </w:rPr>
        <w:t>s reseller p</w:t>
      </w:r>
      <w:r w:rsidR="00BE1804" w:rsidRPr="00340A7A">
        <w:rPr>
          <w:rFonts w:eastAsia="Times New Roman" w:cstheme="minorHAnsi"/>
          <w:color w:val="425466"/>
          <w:spacing w:val="3"/>
          <w:sz w:val="22"/>
          <w:szCs w:val="22"/>
        </w:rPr>
        <w:t xml:space="preserve">rogram; and (b)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Materials as part of any marketing activities under this Agreement. This includes use on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websites that identify partners, in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sales and marketing materials and communications, and in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financial disclosure documents. When using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name, Marks, and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Materials,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must comply with usage guidelines that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provides to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in writing.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represents as of the Effective Date, and warrants throughout the Term, that (</w:t>
      </w:r>
      <w:proofErr w:type="spellStart"/>
      <w:r w:rsidR="00BE1804" w:rsidRPr="00340A7A">
        <w:rPr>
          <w:rFonts w:eastAsia="Times New Roman" w:cstheme="minorHAnsi"/>
          <w:color w:val="425466"/>
          <w:spacing w:val="3"/>
          <w:sz w:val="22"/>
          <w:szCs w:val="22"/>
        </w:rPr>
        <w:t>i</w:t>
      </w:r>
      <w:proofErr w:type="spellEnd"/>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Marks and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Materials do not violate or infringe upon any third-party rights, including intellectual property rights; and (ii)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has obtained, as applicable, all necessary rights and permissions to enable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to use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Materials in connection with t</w:t>
      </w:r>
      <w:r w:rsidR="007B66AA">
        <w:rPr>
          <w:rFonts w:eastAsia="Times New Roman" w:cstheme="minorHAnsi"/>
          <w:color w:val="425466"/>
          <w:spacing w:val="3"/>
          <w:sz w:val="22"/>
          <w:szCs w:val="22"/>
        </w:rPr>
        <w:t>his Agreement</w:t>
      </w:r>
      <w:r w:rsidR="00BE1804" w:rsidRPr="00340A7A">
        <w:rPr>
          <w:rFonts w:eastAsia="Times New Roman" w:cstheme="minorHAnsi"/>
          <w:color w:val="425466"/>
          <w:spacing w:val="3"/>
          <w:sz w:val="22"/>
          <w:szCs w:val="22"/>
        </w:rPr>
        <w:t>.</w:t>
      </w:r>
    </w:p>
    <w:p w14:paraId="39A9B806" w14:textId="36FCEF1D" w:rsidR="00BE1804" w:rsidRPr="00340A7A" w:rsidRDefault="00982017"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4</w:t>
      </w:r>
      <w:r w:rsidR="00BE1804" w:rsidRPr="00340A7A">
        <w:rPr>
          <w:rFonts w:eastAsia="Times New Roman" w:cstheme="minorHAnsi"/>
          <w:b/>
          <w:bCs/>
          <w:color w:val="425466"/>
          <w:spacing w:val="3"/>
          <w:sz w:val="22"/>
          <w:szCs w:val="22"/>
        </w:rPr>
        <w:t>.3 General</w:t>
      </w:r>
      <w:r w:rsidR="00BE1804" w:rsidRPr="00340A7A">
        <w:rPr>
          <w:rFonts w:eastAsia="Times New Roman" w:cstheme="minorHAnsi"/>
          <w:color w:val="425466"/>
          <w:spacing w:val="3"/>
          <w:sz w:val="22"/>
          <w:szCs w:val="22"/>
        </w:rPr>
        <w:t>. Nothing in this Agreement assigns or transfers ownership of any intellectual property or proprietary rights to the other party. All rights not expressly granted in this Agreement are reserved. All goodwill generated from the use of the grantor party’s name and Mark will inure to the benefit of the Mark owner.</w:t>
      </w:r>
    </w:p>
    <w:p w14:paraId="18FC2370" w14:textId="2DCC451F" w:rsidR="008E6C67" w:rsidRDefault="00D26C3C" w:rsidP="00BE1804">
      <w:pPr>
        <w:shd w:val="clear" w:color="auto" w:fill="FFFFFF"/>
        <w:rPr>
          <w:rFonts w:eastAsia="Times New Roman" w:cstheme="minorHAnsi"/>
          <w:color w:val="425466"/>
          <w:spacing w:val="3"/>
          <w:sz w:val="22"/>
          <w:szCs w:val="22"/>
        </w:rPr>
      </w:pPr>
      <w:r>
        <w:rPr>
          <w:rFonts w:eastAsia="Times New Roman" w:cstheme="minorHAnsi"/>
          <w:b/>
          <w:color w:val="425466"/>
          <w:spacing w:val="3"/>
          <w:sz w:val="22"/>
          <w:szCs w:val="22"/>
        </w:rPr>
        <w:t>4</w:t>
      </w:r>
      <w:r w:rsidR="008E6C67" w:rsidRPr="00340A7A">
        <w:rPr>
          <w:rFonts w:eastAsia="Times New Roman" w:cstheme="minorHAnsi"/>
          <w:b/>
          <w:color w:val="425466"/>
          <w:spacing w:val="3"/>
          <w:sz w:val="22"/>
          <w:szCs w:val="22"/>
        </w:rPr>
        <w:t>.4  Marketing</w:t>
      </w:r>
      <w:r w:rsidR="005E424F" w:rsidRPr="00340A7A">
        <w:rPr>
          <w:rFonts w:eastAsia="Times New Roman" w:cstheme="minorHAnsi"/>
          <w:b/>
          <w:color w:val="425466"/>
          <w:spacing w:val="3"/>
          <w:sz w:val="22"/>
          <w:szCs w:val="22"/>
        </w:rPr>
        <w:t xml:space="preserve">; </w:t>
      </w:r>
      <w:r w:rsidR="001E0DF4" w:rsidRPr="00340A7A">
        <w:rPr>
          <w:rFonts w:eastAsia="Times New Roman" w:cstheme="minorHAnsi"/>
          <w:b/>
          <w:color w:val="425466"/>
          <w:spacing w:val="3"/>
          <w:sz w:val="22"/>
          <w:szCs w:val="22"/>
        </w:rPr>
        <w:t>NFR</w:t>
      </w:r>
      <w:r w:rsidR="005E424F" w:rsidRPr="00340A7A">
        <w:rPr>
          <w:rFonts w:eastAsia="Times New Roman" w:cstheme="minorHAnsi"/>
          <w:b/>
          <w:color w:val="425466"/>
          <w:spacing w:val="3"/>
          <w:sz w:val="22"/>
          <w:szCs w:val="22"/>
        </w:rPr>
        <w:t xml:space="preserve"> License</w:t>
      </w:r>
      <w:r w:rsidR="008E6C67" w:rsidRPr="00340A7A">
        <w:rPr>
          <w:rFonts w:eastAsia="Times New Roman" w:cstheme="minorHAnsi"/>
          <w:b/>
          <w:color w:val="425466"/>
          <w:spacing w:val="3"/>
          <w:sz w:val="22"/>
          <w:szCs w:val="22"/>
        </w:rPr>
        <w:t xml:space="preserve">.  </w:t>
      </w:r>
      <w:r w:rsidR="00AD7EF1">
        <w:rPr>
          <w:rFonts w:eastAsia="Times New Roman" w:cstheme="minorHAnsi"/>
          <w:color w:val="425466"/>
          <w:spacing w:val="3"/>
          <w:sz w:val="22"/>
          <w:szCs w:val="22"/>
        </w:rPr>
        <w:t>Reseller</w:t>
      </w:r>
      <w:r w:rsidR="008E6C67" w:rsidRPr="00340A7A">
        <w:rPr>
          <w:rFonts w:eastAsia="Times New Roman" w:cstheme="minorHAnsi"/>
          <w:color w:val="425466"/>
          <w:spacing w:val="3"/>
          <w:sz w:val="22"/>
          <w:szCs w:val="22"/>
        </w:rPr>
        <w:t xml:space="preserve"> will use reasonable commercial efforts to promote and market the Forward Networks Services.</w:t>
      </w:r>
      <w:r w:rsidR="008C754E" w:rsidRPr="00340A7A">
        <w:rPr>
          <w:rFonts w:eastAsia="Times New Roman" w:cstheme="minorHAnsi"/>
          <w:color w:val="425466"/>
          <w:spacing w:val="3"/>
          <w:sz w:val="22"/>
          <w:szCs w:val="22"/>
        </w:rPr>
        <w:t xml:space="preserve"> </w:t>
      </w:r>
      <w:r w:rsidR="008E6C67" w:rsidRPr="00340A7A">
        <w:rPr>
          <w:rFonts w:eastAsia="Times New Roman" w:cstheme="minorHAnsi"/>
          <w:color w:val="425466"/>
          <w:spacing w:val="3"/>
          <w:sz w:val="22"/>
          <w:szCs w:val="22"/>
        </w:rPr>
        <w:t xml:space="preserve"> </w:t>
      </w:r>
      <w:r w:rsidR="008C754E" w:rsidRPr="00340A7A">
        <w:rPr>
          <w:rFonts w:eastAsia="Times New Roman" w:cstheme="minorHAnsi"/>
          <w:color w:val="425466"/>
          <w:spacing w:val="3"/>
          <w:sz w:val="22"/>
          <w:szCs w:val="22"/>
        </w:rPr>
        <w:t xml:space="preserve">Subject to the terms of this Agreement, Forward Networks hereby grants </w:t>
      </w:r>
      <w:r w:rsidR="00AD7EF1">
        <w:rPr>
          <w:rFonts w:eastAsia="Times New Roman" w:cstheme="minorHAnsi"/>
          <w:color w:val="425466"/>
          <w:spacing w:val="3"/>
          <w:sz w:val="22"/>
          <w:szCs w:val="22"/>
        </w:rPr>
        <w:t>Reseller</w:t>
      </w:r>
      <w:r w:rsidR="008C754E" w:rsidRPr="00340A7A">
        <w:rPr>
          <w:rFonts w:eastAsia="Times New Roman" w:cstheme="minorHAnsi"/>
          <w:color w:val="425466"/>
          <w:spacing w:val="3"/>
          <w:sz w:val="22"/>
          <w:szCs w:val="22"/>
        </w:rPr>
        <w:t xml:space="preserve"> a nontransferable, non-exclusive license to use the Forward Networks Services to demonstrate Forward Networks Services</w:t>
      </w:r>
      <w:r w:rsidR="009E00C2" w:rsidRPr="00340A7A">
        <w:rPr>
          <w:rFonts w:eastAsia="Times New Roman" w:cstheme="minorHAnsi"/>
          <w:color w:val="425466"/>
          <w:spacing w:val="3"/>
          <w:sz w:val="22"/>
          <w:szCs w:val="22"/>
        </w:rPr>
        <w:t>: a)</w:t>
      </w:r>
      <w:r w:rsidR="008C754E" w:rsidRPr="00340A7A">
        <w:rPr>
          <w:rFonts w:eastAsia="Times New Roman" w:cstheme="minorHAnsi"/>
          <w:color w:val="425466"/>
          <w:spacing w:val="3"/>
          <w:sz w:val="22"/>
          <w:szCs w:val="22"/>
        </w:rPr>
        <w:t xml:space="preserve"> to bona fide Leads</w:t>
      </w:r>
      <w:r w:rsidR="009E00C2" w:rsidRPr="00340A7A">
        <w:rPr>
          <w:rFonts w:eastAsia="Times New Roman" w:cstheme="minorHAnsi"/>
          <w:color w:val="425466"/>
          <w:spacing w:val="3"/>
          <w:sz w:val="22"/>
          <w:szCs w:val="22"/>
        </w:rPr>
        <w:t>, and b) for internal training to support sales of the Forward Networks Services</w:t>
      </w:r>
      <w:r w:rsidR="008C754E" w:rsidRPr="00340A7A">
        <w:rPr>
          <w:rFonts w:eastAsia="Times New Roman" w:cstheme="minorHAnsi"/>
          <w:color w:val="425466"/>
          <w:spacing w:val="3"/>
          <w:sz w:val="22"/>
          <w:szCs w:val="22"/>
        </w:rPr>
        <w:t>.</w:t>
      </w:r>
      <w:r w:rsidR="008E6C67"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8E6C67" w:rsidRPr="00340A7A">
        <w:rPr>
          <w:rFonts w:eastAsia="Times New Roman" w:cstheme="minorHAnsi"/>
          <w:color w:val="425466"/>
          <w:spacing w:val="3"/>
          <w:sz w:val="22"/>
          <w:szCs w:val="22"/>
        </w:rPr>
        <w:t xml:space="preserve"> will not make any representations regarding Forward Networks Services</w:t>
      </w:r>
      <w:r w:rsidR="009608AA" w:rsidRPr="00340A7A">
        <w:rPr>
          <w:rFonts w:eastAsia="Times New Roman" w:cstheme="minorHAnsi"/>
          <w:color w:val="425466"/>
          <w:spacing w:val="3"/>
          <w:sz w:val="22"/>
          <w:szCs w:val="22"/>
        </w:rPr>
        <w:t>.</w:t>
      </w:r>
      <w:r w:rsidR="008E6C67"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8E6C67" w:rsidRPr="00340A7A">
        <w:rPr>
          <w:rFonts w:eastAsia="Times New Roman" w:cstheme="minorHAnsi"/>
          <w:color w:val="425466"/>
          <w:spacing w:val="3"/>
          <w:sz w:val="22"/>
          <w:szCs w:val="22"/>
        </w:rPr>
        <w:t xml:space="preserve"> must obtain Forward Networks' prior written approval for all advertisements and promotional materials used in connection with marketing the Forward Networks Services and Forward Networks will not unreasonably withhold, condition, or delay its approval.</w:t>
      </w:r>
    </w:p>
    <w:p w14:paraId="15EA41AA" w14:textId="17621B3A" w:rsidR="007C7A8E" w:rsidRPr="00256F91" w:rsidRDefault="00C53300" w:rsidP="4481B89F">
      <w:pPr>
        <w:shd w:val="clear" w:color="auto" w:fill="FFFFFF" w:themeFill="background1"/>
        <w:rPr>
          <w:rFonts w:eastAsia="Times New Roman"/>
          <w:color w:val="425466"/>
          <w:spacing w:val="3"/>
          <w:sz w:val="22"/>
          <w:szCs w:val="22"/>
        </w:rPr>
      </w:pPr>
      <w:r>
        <w:rPr>
          <w:rFonts w:eastAsia="Times New Roman"/>
          <w:b/>
          <w:color w:val="425466"/>
          <w:spacing w:val="3"/>
          <w:sz w:val="22"/>
          <w:szCs w:val="22"/>
        </w:rPr>
        <w:t>4</w:t>
      </w:r>
      <w:r w:rsidR="00F67ABF" w:rsidRPr="4481B89F">
        <w:rPr>
          <w:rFonts w:eastAsia="Times New Roman"/>
          <w:b/>
          <w:color w:val="425466"/>
          <w:spacing w:val="3"/>
          <w:sz w:val="22"/>
          <w:szCs w:val="22"/>
        </w:rPr>
        <w:t xml:space="preserve">.5  </w:t>
      </w:r>
      <w:r w:rsidR="007C7A8E" w:rsidRPr="4481B89F">
        <w:rPr>
          <w:rFonts w:eastAsia="Times New Roman"/>
          <w:b/>
          <w:color w:val="425466"/>
          <w:spacing w:val="3"/>
          <w:sz w:val="22"/>
          <w:szCs w:val="22"/>
        </w:rPr>
        <w:t>Notice to United States Government End Users.</w:t>
      </w:r>
      <w:r w:rsidR="007C7A8E" w:rsidRPr="4481B89F">
        <w:rPr>
          <w:rFonts w:eastAsia="Times New Roman"/>
          <w:color w:val="425466"/>
          <w:spacing w:val="3"/>
          <w:sz w:val="22"/>
          <w:szCs w:val="22"/>
        </w:rPr>
        <w:t xml:space="preserve"> If </w:t>
      </w:r>
      <w:r w:rsidR="00AD7EF1">
        <w:rPr>
          <w:rFonts w:eastAsia="Times New Roman"/>
          <w:color w:val="425466"/>
          <w:spacing w:val="3"/>
          <w:sz w:val="22"/>
          <w:szCs w:val="22"/>
        </w:rPr>
        <w:t>Reseller</w:t>
      </w:r>
      <w:r w:rsidR="007C7A8E" w:rsidRPr="4481B89F">
        <w:rPr>
          <w:rFonts w:eastAsia="Times New Roman"/>
          <w:color w:val="425466"/>
          <w:spacing w:val="3"/>
          <w:sz w:val="22"/>
          <w:szCs w:val="22"/>
        </w:rPr>
        <w:t xml:space="preserve"> is the U.S. Government or if </w:t>
      </w:r>
      <w:r w:rsidR="00AD7EF1">
        <w:rPr>
          <w:rFonts w:eastAsia="Times New Roman"/>
          <w:color w:val="425466"/>
          <w:spacing w:val="3"/>
          <w:sz w:val="22"/>
          <w:szCs w:val="22"/>
        </w:rPr>
        <w:t>Reseller</w:t>
      </w:r>
      <w:r w:rsidR="007C7A8E" w:rsidRPr="4481B89F">
        <w:rPr>
          <w:rFonts w:eastAsia="Times New Roman"/>
          <w:color w:val="425466"/>
          <w:spacing w:val="3"/>
          <w:sz w:val="22"/>
          <w:szCs w:val="22"/>
        </w:rPr>
        <w:t xml:space="preserve"> is a contractor or subcontractor (at any tier) of the U.S. Government and is accessing the </w:t>
      </w:r>
      <w:r w:rsidR="001311B2" w:rsidRPr="4481B89F">
        <w:rPr>
          <w:rFonts w:eastAsia="Times New Roman"/>
          <w:color w:val="425466"/>
          <w:spacing w:val="3"/>
          <w:sz w:val="22"/>
          <w:szCs w:val="22"/>
        </w:rPr>
        <w:t>Services (such as for the NFR license in th</w:t>
      </w:r>
      <w:r w:rsidR="00F67ABF" w:rsidRPr="4481B89F">
        <w:rPr>
          <w:rFonts w:eastAsia="Times New Roman"/>
          <w:color w:val="425466"/>
          <w:spacing w:val="3"/>
          <w:sz w:val="22"/>
          <w:szCs w:val="22"/>
        </w:rPr>
        <w:t>e preceding</w:t>
      </w:r>
      <w:r w:rsidR="001311B2" w:rsidRPr="4481B89F">
        <w:rPr>
          <w:rFonts w:eastAsia="Times New Roman"/>
          <w:color w:val="425466"/>
          <w:spacing w:val="3"/>
          <w:sz w:val="22"/>
          <w:szCs w:val="22"/>
        </w:rPr>
        <w:t xml:space="preserve"> section)</w:t>
      </w:r>
      <w:r w:rsidR="007C7A8E" w:rsidRPr="4481B89F">
        <w:rPr>
          <w:rFonts w:eastAsia="Times New Roman"/>
          <w:color w:val="425466"/>
          <w:spacing w:val="3"/>
          <w:sz w:val="22"/>
          <w:szCs w:val="22"/>
        </w:rPr>
        <w:t xml:space="preserve"> for use by the U.S. Government or in connection with any contract or other transaction with the U.S. Government, </w:t>
      </w:r>
      <w:r w:rsidR="00AD7EF1">
        <w:rPr>
          <w:rFonts w:eastAsia="Times New Roman"/>
          <w:color w:val="425466"/>
          <w:spacing w:val="3"/>
          <w:sz w:val="22"/>
          <w:szCs w:val="22"/>
        </w:rPr>
        <w:t>Reseller</w:t>
      </w:r>
      <w:r w:rsidR="007C7A8E" w:rsidRPr="4481B89F">
        <w:rPr>
          <w:rFonts w:eastAsia="Times New Roman"/>
          <w:color w:val="425466"/>
          <w:spacing w:val="3"/>
          <w:sz w:val="22"/>
          <w:szCs w:val="22"/>
        </w:rPr>
        <w:t xml:space="preserve"> acknowledges that the </w:t>
      </w:r>
      <w:r w:rsidR="00FA0D4D" w:rsidRPr="4481B89F">
        <w:rPr>
          <w:rFonts w:eastAsia="Times New Roman"/>
          <w:color w:val="425466"/>
          <w:spacing w:val="3"/>
          <w:sz w:val="22"/>
          <w:szCs w:val="22"/>
        </w:rPr>
        <w:t>Services</w:t>
      </w:r>
      <w:r w:rsidR="007C7A8E" w:rsidRPr="4481B89F">
        <w:rPr>
          <w:rFonts w:eastAsia="Times New Roman"/>
          <w:color w:val="425466"/>
          <w:spacing w:val="3"/>
          <w:sz w:val="22"/>
          <w:szCs w:val="22"/>
        </w:rPr>
        <w:t xml:space="preserve"> and all associated software and technology of Forward Networks qualify as commercial computer software and that any associated documentation qualifies as commercial computer software documentation within the meaning of the applicable governmental acquisition regulations. The </w:t>
      </w:r>
      <w:r w:rsidR="00FA0D4D" w:rsidRPr="4481B89F">
        <w:rPr>
          <w:rFonts w:eastAsia="Times New Roman"/>
          <w:color w:val="425466"/>
          <w:spacing w:val="3"/>
          <w:sz w:val="22"/>
          <w:szCs w:val="22"/>
        </w:rPr>
        <w:t>Services</w:t>
      </w:r>
      <w:r w:rsidR="007C7A8E" w:rsidRPr="4481B89F">
        <w:rPr>
          <w:rFonts w:eastAsia="Times New Roman"/>
          <w:color w:val="425466"/>
          <w:spacing w:val="3"/>
          <w:sz w:val="22"/>
          <w:szCs w:val="22"/>
        </w:rPr>
        <w:t xml:space="preserve"> w</w:t>
      </w:r>
      <w:r w:rsidR="00FA0D4D" w:rsidRPr="4481B89F">
        <w:rPr>
          <w:rFonts w:eastAsia="Times New Roman"/>
          <w:color w:val="425466"/>
          <w:spacing w:val="3"/>
          <w:sz w:val="22"/>
          <w:szCs w:val="22"/>
        </w:rPr>
        <w:t>ere</w:t>
      </w:r>
      <w:r w:rsidR="007C7A8E" w:rsidRPr="4481B89F">
        <w:rPr>
          <w:rFonts w:eastAsia="Times New Roman"/>
          <w:color w:val="425466"/>
          <w:spacing w:val="3"/>
          <w:sz w:val="22"/>
          <w:szCs w:val="22"/>
        </w:rPr>
        <w:t xml:space="preserve"> developed fully at private expense.  The terms and conditions of this Agreement are fully applicable to the U.S. Government’s use of the </w:t>
      </w:r>
      <w:r w:rsidR="00FA0D4D" w:rsidRPr="4481B89F">
        <w:rPr>
          <w:rFonts w:eastAsia="Times New Roman"/>
          <w:color w:val="425466"/>
          <w:spacing w:val="3"/>
          <w:sz w:val="22"/>
          <w:szCs w:val="22"/>
        </w:rPr>
        <w:t>Services</w:t>
      </w:r>
      <w:r w:rsidR="007C7A8E" w:rsidRPr="4481B89F">
        <w:rPr>
          <w:rFonts w:eastAsia="Times New Roman"/>
          <w:color w:val="425466"/>
          <w:spacing w:val="3"/>
          <w:sz w:val="22"/>
          <w:szCs w:val="22"/>
        </w:rPr>
        <w:t xml:space="preserve"> and associated software and documentation, and supersede any conflicting terms or conditions, unless otherwise prohibited by federal law or regulation. If the user or licensee of the Services is an agency, department, or other entity of the United States Government, the use, duplication, reproduction, release, modification, </w:t>
      </w:r>
      <w:r w:rsidR="007C7A8E" w:rsidRPr="4481B89F">
        <w:rPr>
          <w:rFonts w:eastAsia="Times New Roman"/>
          <w:color w:val="425466"/>
          <w:spacing w:val="3"/>
          <w:sz w:val="22"/>
          <w:szCs w:val="22"/>
        </w:rPr>
        <w:lastRenderedPageBreak/>
        <w:t>disclosure, or transfer of the Services or any related documentation of any kind, including technical data and manuals, is restricted by the terms of this Agreement in accordance with Federal Acquisition Regulation 12.212 for civilian purposes and Defense Federal Acquisition Regulation Supplement 227.7202 for military purposes. All other use is prohibited.</w:t>
      </w:r>
    </w:p>
    <w:p w14:paraId="3F058BA8" w14:textId="29BB33D9" w:rsidR="00BE1804" w:rsidRPr="00340A7A" w:rsidRDefault="00C53300"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5</w:t>
      </w:r>
      <w:r w:rsidR="00BE1804" w:rsidRPr="00340A7A">
        <w:rPr>
          <w:rFonts w:eastAsia="Times New Roman" w:cstheme="minorHAnsi"/>
          <w:b/>
          <w:bCs/>
          <w:spacing w:val="2"/>
          <w:sz w:val="22"/>
          <w:szCs w:val="22"/>
        </w:rPr>
        <w:t>. Data Use; Privacy; Confidentiality</w:t>
      </w:r>
    </w:p>
    <w:p w14:paraId="52CB7ED4" w14:textId="396C095C" w:rsidR="00BE1804" w:rsidRPr="00340A7A" w:rsidRDefault="00C53300"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5</w:t>
      </w:r>
      <w:r w:rsidR="00BE1804" w:rsidRPr="00340A7A">
        <w:rPr>
          <w:rFonts w:eastAsia="Times New Roman" w:cstheme="minorHAnsi"/>
          <w:b/>
          <w:bCs/>
          <w:color w:val="425466"/>
          <w:spacing w:val="3"/>
          <w:sz w:val="22"/>
          <w:szCs w:val="22"/>
        </w:rPr>
        <w:t>.1 Lead Data Use</w:t>
      </w:r>
      <w:r w:rsidR="00BE1804" w:rsidRPr="00340A7A">
        <w:rPr>
          <w:rFonts w:eastAsia="Times New Roman" w:cstheme="minorHAnsi"/>
          <w:color w:val="425466"/>
          <w:spacing w:val="3"/>
          <w:sz w:val="22"/>
          <w:szCs w:val="22"/>
        </w:rPr>
        <w:t xml:space="preserve">. To the extent Law permits,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will use Lead Data to (a) market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and conduct other </w:t>
      </w:r>
      <w:r>
        <w:rPr>
          <w:rFonts w:eastAsia="Times New Roman" w:cstheme="minorHAnsi"/>
          <w:color w:val="425466"/>
          <w:spacing w:val="3"/>
          <w:sz w:val="22"/>
          <w:szCs w:val="22"/>
        </w:rPr>
        <w:t>reseller program</w:t>
      </w:r>
      <w:r w:rsidRPr="00340A7A">
        <w:rPr>
          <w:rFonts w:eastAsia="Times New Roman" w:cstheme="minorHAnsi"/>
          <w:color w:val="425466"/>
          <w:spacing w:val="3"/>
          <w:sz w:val="22"/>
          <w:szCs w:val="22"/>
        </w:rPr>
        <w:t xml:space="preserve"> </w:t>
      </w:r>
      <w:r w:rsidR="00BE1804" w:rsidRPr="00340A7A">
        <w:rPr>
          <w:rFonts w:eastAsia="Times New Roman" w:cstheme="minorHAnsi"/>
          <w:color w:val="425466"/>
          <w:spacing w:val="3"/>
          <w:sz w:val="22"/>
          <w:szCs w:val="22"/>
        </w:rPr>
        <w:t xml:space="preserve">activities; (b) exercise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rights and perform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obligations under this Agreement; and (c) comply with applicable Law.</w:t>
      </w:r>
    </w:p>
    <w:p w14:paraId="63CD59D7" w14:textId="00AFDE26" w:rsidR="00BE1804" w:rsidRPr="00340A7A" w:rsidRDefault="00C53300"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5</w:t>
      </w:r>
      <w:r w:rsidR="00BE1804" w:rsidRPr="00340A7A">
        <w:rPr>
          <w:rFonts w:eastAsia="Times New Roman" w:cstheme="minorHAnsi"/>
          <w:b/>
          <w:bCs/>
          <w:color w:val="425466"/>
          <w:spacing w:val="3"/>
          <w:sz w:val="22"/>
          <w:szCs w:val="22"/>
        </w:rPr>
        <w:t>.2 Privacy</w:t>
      </w:r>
      <w:r w:rsidR="00BE1804" w:rsidRPr="00340A7A">
        <w:rPr>
          <w:rFonts w:eastAsia="Times New Roman" w:cstheme="minorHAnsi"/>
          <w:color w:val="425466"/>
          <w:spacing w:val="3"/>
          <w:sz w:val="22"/>
          <w:szCs w:val="22"/>
        </w:rPr>
        <w:t>. Each party must comply with its own privacy policy and applicable Law when processing personal data.</w:t>
      </w:r>
    </w:p>
    <w:p w14:paraId="57FC6A3D" w14:textId="370AA77F" w:rsidR="00BE1804" w:rsidRPr="00340A7A" w:rsidRDefault="00C53300"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5</w:t>
      </w:r>
      <w:r w:rsidR="00BE1804" w:rsidRPr="00340A7A">
        <w:rPr>
          <w:rFonts w:eastAsia="Times New Roman" w:cstheme="minorHAnsi"/>
          <w:b/>
          <w:bCs/>
          <w:color w:val="425466"/>
          <w:spacing w:val="3"/>
          <w:sz w:val="22"/>
          <w:szCs w:val="22"/>
        </w:rPr>
        <w:t>.3 Confidentiality</w:t>
      </w:r>
      <w:r w:rsidR="00BE1804" w:rsidRPr="00340A7A">
        <w:rPr>
          <w:rFonts w:eastAsia="Times New Roman" w:cstheme="minorHAnsi"/>
          <w:color w:val="425466"/>
          <w:spacing w:val="3"/>
          <w:sz w:val="22"/>
          <w:szCs w:val="22"/>
        </w:rPr>
        <w:t>. Each party (“</w:t>
      </w:r>
      <w:r w:rsidR="00BE1804" w:rsidRPr="00340A7A">
        <w:rPr>
          <w:rFonts w:eastAsia="Times New Roman" w:cstheme="minorHAnsi"/>
          <w:b/>
          <w:bCs/>
          <w:color w:val="425466"/>
          <w:spacing w:val="3"/>
          <w:sz w:val="22"/>
          <w:szCs w:val="22"/>
        </w:rPr>
        <w:t>Receiving Party</w:t>
      </w:r>
      <w:r w:rsidR="00BE1804" w:rsidRPr="00340A7A">
        <w:rPr>
          <w:rFonts w:eastAsia="Times New Roman" w:cstheme="minorHAnsi"/>
          <w:color w:val="425466"/>
          <w:spacing w:val="3"/>
          <w:sz w:val="22"/>
          <w:szCs w:val="22"/>
        </w:rPr>
        <w:t>”) must protect the Confidential Information disclosed by the other party or its Affiliate (“</w:t>
      </w:r>
      <w:r w:rsidR="00BE1804" w:rsidRPr="00340A7A">
        <w:rPr>
          <w:rFonts w:eastAsia="Times New Roman" w:cstheme="minorHAnsi"/>
          <w:b/>
          <w:bCs/>
          <w:color w:val="425466"/>
          <w:spacing w:val="3"/>
          <w:sz w:val="22"/>
          <w:szCs w:val="22"/>
        </w:rPr>
        <w:t>Disclosing Party</w:t>
      </w:r>
      <w:r w:rsidR="00BE1804" w:rsidRPr="00340A7A">
        <w:rPr>
          <w:rFonts w:eastAsia="Times New Roman" w:cstheme="minorHAnsi"/>
          <w:color w:val="425466"/>
          <w:spacing w:val="3"/>
          <w:sz w:val="22"/>
          <w:szCs w:val="22"/>
        </w:rPr>
        <w:t xml:space="preserve">”) using the same degree of care that the Receiving Party uses to protect the confidentiality of its own confidential information (but not less than reasonable care). The Receiving Party must (a) not use the Disclosing Party’s Confidential Information for any purpose outside the scope of this Agreement; and (b) except as the Disclosing Party otherwise authorizes in writing, limit access to the Disclosing Party’s Confidential Information to the Receiving Party’s employees, agents and contractors who need that access for purposes consistent with this Agreement and who have signed confidentiality agreements with the Receiving Party containing protections not materially less protective than those in this Agreement. If the Receiving Party is required by Law (including by the U.S. Security Exchange Commission or other regulators) or court order to disclose Confidential Information, then the Receiving Party must, to the extent legally permitted, provide the Disclosing Party with advance written notice and cooperate in any effort to obtain confidential treatment of the Confidential Information. The Receiving Party acknowledges that disclosure of Confidential Information may cause substantial harm for which damages alone may not be a sufficient remedy, and the Disclosing Party would be entitled to seek appropriate equitable relief in addition to whatever other remedies it might have at law. </w:t>
      </w:r>
    </w:p>
    <w:p w14:paraId="09849DE6" w14:textId="1D0BDD14" w:rsidR="00BE1804" w:rsidRPr="00340A7A" w:rsidRDefault="00C53300"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5</w:t>
      </w:r>
      <w:r w:rsidR="00BE1804" w:rsidRPr="00340A7A">
        <w:rPr>
          <w:rFonts w:eastAsia="Times New Roman" w:cstheme="minorHAnsi"/>
          <w:b/>
          <w:bCs/>
          <w:color w:val="425466"/>
          <w:spacing w:val="3"/>
          <w:sz w:val="22"/>
          <w:szCs w:val="22"/>
        </w:rPr>
        <w:t>.4 Exclusions</w:t>
      </w:r>
      <w:r w:rsidR="00BE1804" w:rsidRPr="00340A7A">
        <w:rPr>
          <w:rFonts w:eastAsia="Times New Roman" w:cstheme="minorHAnsi"/>
          <w:color w:val="425466"/>
          <w:spacing w:val="3"/>
          <w:sz w:val="22"/>
          <w:szCs w:val="22"/>
        </w:rPr>
        <w:t xml:space="preserve">. The restrictions and obligations in Section </w:t>
      </w:r>
      <w:r>
        <w:rPr>
          <w:rFonts w:eastAsia="Times New Roman" w:cstheme="minorHAnsi"/>
          <w:color w:val="425466"/>
          <w:spacing w:val="3"/>
          <w:sz w:val="22"/>
          <w:szCs w:val="22"/>
        </w:rPr>
        <w:t>5</w:t>
      </w:r>
      <w:r w:rsidR="00BE1804" w:rsidRPr="00340A7A">
        <w:rPr>
          <w:rFonts w:eastAsia="Times New Roman" w:cstheme="minorHAnsi"/>
          <w:color w:val="425466"/>
          <w:spacing w:val="3"/>
          <w:sz w:val="22"/>
          <w:szCs w:val="22"/>
        </w:rPr>
        <w:t>.3 will not apply with respect to any information that the Receiving Party documents (a) is, through no improper action or inaction by the Receiving Party or its Affiliate, agent, consultant, or employee, generally available to the public; (b) was in its possession or known by it without restriction prior to receipt from the Disclosing Party; (c) was rightfully disclosed to it by a third party without breach of any obligation of confidentiality; or (d) was independently developed by the Receiving Party’s employees who have had no access to the information.</w:t>
      </w:r>
    </w:p>
    <w:p w14:paraId="3FAA3E12" w14:textId="6B2CFBAA" w:rsidR="00BE1804" w:rsidRPr="00340A7A" w:rsidRDefault="00D5504D"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6</w:t>
      </w:r>
      <w:r w:rsidR="00BE1804" w:rsidRPr="00340A7A">
        <w:rPr>
          <w:rFonts w:eastAsia="Times New Roman" w:cstheme="minorHAnsi"/>
          <w:b/>
          <w:bCs/>
          <w:spacing w:val="2"/>
          <w:sz w:val="22"/>
          <w:szCs w:val="22"/>
        </w:rPr>
        <w:t>. Disclaimer and Limitation of Liability</w:t>
      </w:r>
    </w:p>
    <w:p w14:paraId="011C1741" w14:textId="1E618AE0" w:rsidR="00BE1804" w:rsidRPr="00340A7A" w:rsidRDefault="00D5504D"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6</w:t>
      </w:r>
      <w:r w:rsidR="00BE1804" w:rsidRPr="00340A7A">
        <w:rPr>
          <w:rFonts w:eastAsia="Times New Roman" w:cstheme="minorHAnsi"/>
          <w:b/>
          <w:bCs/>
          <w:color w:val="425466"/>
          <w:spacing w:val="3"/>
          <w:sz w:val="22"/>
          <w:szCs w:val="22"/>
        </w:rPr>
        <w:t>.1 Disclaimer</w:t>
      </w:r>
      <w:r w:rsidR="00BE1804" w:rsidRPr="00340A7A">
        <w:rPr>
          <w:rFonts w:eastAsia="Times New Roman" w:cstheme="minorHAnsi"/>
          <w:color w:val="425466"/>
          <w:spacing w:val="3"/>
          <w:sz w:val="22"/>
          <w:szCs w:val="22"/>
        </w:rPr>
        <w:t xml:space="preserv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provides the </w:t>
      </w:r>
      <w:r w:rsidR="0031405D">
        <w:rPr>
          <w:rFonts w:eastAsia="Times New Roman" w:cstheme="minorHAnsi"/>
          <w:color w:val="425466"/>
          <w:spacing w:val="3"/>
          <w:sz w:val="22"/>
          <w:szCs w:val="22"/>
        </w:rPr>
        <w:t>reseller program</w:t>
      </w:r>
      <w:r w:rsidR="00F235EF">
        <w:rPr>
          <w:rFonts w:eastAsia="Times New Roman" w:cstheme="minorHAnsi"/>
          <w:color w:val="425466"/>
          <w:spacing w:val="3"/>
          <w:sz w:val="22"/>
          <w:szCs w:val="22"/>
        </w:rPr>
        <w:t xml:space="preserve"> </w:t>
      </w:r>
      <w:r w:rsidR="0031405D">
        <w:rPr>
          <w:rFonts w:eastAsia="Times New Roman" w:cstheme="minorHAnsi"/>
          <w:color w:val="425466"/>
          <w:spacing w:val="3"/>
          <w:sz w:val="22"/>
          <w:szCs w:val="22"/>
        </w:rPr>
        <w:t>and any Materials</w:t>
      </w:r>
      <w:r w:rsidR="00BE1804" w:rsidRPr="00340A7A">
        <w:rPr>
          <w:rFonts w:eastAsia="Times New Roman" w:cstheme="minorHAnsi"/>
          <w:color w:val="425466"/>
          <w:spacing w:val="3"/>
          <w:sz w:val="22"/>
          <w:szCs w:val="22"/>
        </w:rPr>
        <w:t xml:space="preserve"> “AS IS” and “AS AVAILABLE”. To the maximum extent permitted by Law,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does not make any, and expressly disclaims all, warranties (other than those expressly stated in this Agreement) and statutory guarantees with respect to its performance under this </w:t>
      </w:r>
      <w:proofErr w:type="spellStart"/>
      <w:r w:rsidR="00BE1804" w:rsidRPr="00340A7A">
        <w:rPr>
          <w:rFonts w:eastAsia="Times New Roman" w:cstheme="minorHAnsi"/>
          <w:color w:val="425466"/>
          <w:spacing w:val="3"/>
          <w:sz w:val="22"/>
          <w:szCs w:val="22"/>
        </w:rPr>
        <w:t>Agreement,</w:t>
      </w:r>
      <w:r w:rsidR="00096F0C" w:rsidRPr="00340A7A">
        <w:rPr>
          <w:rFonts w:eastAsia="Times New Roman" w:cstheme="minorHAnsi"/>
          <w:color w:val="425466"/>
          <w:spacing w:val="3"/>
          <w:sz w:val="22"/>
          <w:szCs w:val="22"/>
        </w:rPr>
        <w:t>Forward</w:t>
      </w:r>
      <w:proofErr w:type="spellEnd"/>
      <w:r w:rsidR="00096F0C" w:rsidRPr="00340A7A">
        <w:rPr>
          <w:rFonts w:eastAsia="Times New Roman" w:cstheme="minorHAnsi"/>
          <w:color w:val="425466"/>
          <w:spacing w:val="3"/>
          <w:sz w:val="22"/>
          <w:szCs w:val="22"/>
        </w:rPr>
        <w:t xml:space="preserve"> Networks</w:t>
      </w:r>
      <w:r w:rsidR="00BE1804" w:rsidRPr="00340A7A">
        <w:rPr>
          <w:rFonts w:eastAsia="Times New Roman" w:cstheme="minorHAnsi"/>
          <w:color w:val="425466"/>
          <w:spacing w:val="3"/>
          <w:sz w:val="22"/>
          <w:szCs w:val="22"/>
        </w:rPr>
        <w:t xml:space="preserve"> Materials,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and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Confidential Information, including as related to availability, the implied warranties of fitness for a particular purpose, merchantability and non-infringement, and the implied warranties arising out of any course of dealing, course of performance or usage in trade.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is not liable for any losses, damages, or costs that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or others may suffer arising out of or relating to hacking, tampering, or other unauthorized </w:t>
      </w:r>
      <w:r w:rsidR="00BE1804" w:rsidRPr="00340A7A">
        <w:rPr>
          <w:rFonts w:eastAsia="Times New Roman" w:cstheme="minorHAnsi"/>
          <w:color w:val="425466"/>
          <w:spacing w:val="3"/>
          <w:sz w:val="22"/>
          <w:szCs w:val="22"/>
        </w:rPr>
        <w:lastRenderedPageBreak/>
        <w:t>access or use of</w:t>
      </w:r>
      <w:r w:rsidR="00AC1B40">
        <w:rPr>
          <w:rFonts w:eastAsia="Times New Roman" w:cstheme="minorHAnsi"/>
          <w:color w:val="425466"/>
          <w:spacing w:val="3"/>
          <w:sz w:val="22"/>
          <w:szCs w:val="22"/>
        </w:rPr>
        <w:t xml:space="preserve"> any online platforms, websites, or accounts </w:t>
      </w:r>
      <w:r w:rsidR="00BE1804" w:rsidRPr="00340A7A">
        <w:rPr>
          <w:rFonts w:eastAsia="Times New Roman" w:cstheme="minorHAnsi"/>
          <w:color w:val="425466"/>
          <w:spacing w:val="3"/>
          <w:sz w:val="22"/>
          <w:szCs w:val="22"/>
        </w:rPr>
        <w:t xml:space="preserve">or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or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failure to use or implement anti-fraud or data security measures. Further,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is not liable for any losses, damages, or costs that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or others may suffer arising out of or relating to (a)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access to, or use of, </w:t>
      </w:r>
      <w:r w:rsidR="00AB4CB7">
        <w:rPr>
          <w:rFonts w:eastAsia="Times New Roman" w:cstheme="minorHAnsi"/>
          <w:color w:val="425466"/>
          <w:spacing w:val="3"/>
          <w:sz w:val="22"/>
          <w:szCs w:val="22"/>
        </w:rPr>
        <w:t xml:space="preserve">any online platforms or accounts </w:t>
      </w:r>
      <w:r w:rsidR="00BE1804" w:rsidRPr="00340A7A">
        <w:rPr>
          <w:rFonts w:eastAsia="Times New Roman" w:cstheme="minorHAnsi"/>
          <w:color w:val="425466"/>
          <w:spacing w:val="3"/>
          <w:sz w:val="22"/>
          <w:szCs w:val="22"/>
        </w:rPr>
        <w:t>in a way that is inconsistent with this Agreement; (b) unauthorized access to servers or infrastructure, or to Lead Data; (c) interruptions or stoppages in the availability of</w:t>
      </w:r>
      <w:r w:rsidR="00AB4CB7">
        <w:rPr>
          <w:rFonts w:eastAsia="Times New Roman" w:cstheme="minorHAnsi"/>
          <w:color w:val="425466"/>
          <w:spacing w:val="3"/>
          <w:sz w:val="22"/>
          <w:szCs w:val="22"/>
        </w:rPr>
        <w:t xml:space="preserve"> any online platforms or accounts</w:t>
      </w:r>
      <w:r w:rsidR="00BE1804" w:rsidRPr="00340A7A">
        <w:rPr>
          <w:rFonts w:eastAsia="Times New Roman" w:cstheme="minorHAnsi"/>
          <w:color w:val="425466"/>
          <w:spacing w:val="3"/>
          <w:sz w:val="22"/>
          <w:szCs w:val="22"/>
        </w:rPr>
        <w:t xml:space="preserve"> or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(d) errors, inaccuracies, omissions or losses in or to any Lead Data; or (e) the defamatory, offensive, or illegal conduct of others.</w:t>
      </w:r>
    </w:p>
    <w:p w14:paraId="2DB4BC81" w14:textId="2BEA921C" w:rsidR="00BE1804" w:rsidRPr="00340A7A" w:rsidRDefault="00DE5161"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6</w:t>
      </w:r>
      <w:r w:rsidR="00BE1804" w:rsidRPr="00340A7A">
        <w:rPr>
          <w:rFonts w:eastAsia="Times New Roman" w:cstheme="minorHAnsi"/>
          <w:b/>
          <w:bCs/>
          <w:color w:val="425466"/>
          <w:spacing w:val="3"/>
          <w:sz w:val="22"/>
          <w:szCs w:val="22"/>
        </w:rPr>
        <w:t>.2 Indirect Damages</w:t>
      </w:r>
      <w:r w:rsidR="00BE1804" w:rsidRPr="00340A7A">
        <w:rPr>
          <w:rFonts w:eastAsia="Times New Roman" w:cstheme="minorHAnsi"/>
          <w:color w:val="425466"/>
          <w:spacing w:val="3"/>
          <w:sz w:val="22"/>
          <w:szCs w:val="22"/>
        </w:rPr>
        <w:t xml:space="preserve">. Except for damages a party incurs that arise out of the other party’s breach of Section </w:t>
      </w:r>
      <w:r>
        <w:rPr>
          <w:rFonts w:eastAsia="Times New Roman" w:cstheme="minorHAnsi"/>
          <w:color w:val="425466"/>
          <w:spacing w:val="3"/>
          <w:sz w:val="22"/>
          <w:szCs w:val="22"/>
        </w:rPr>
        <w:t>5</w:t>
      </w:r>
      <w:r w:rsidR="00BE1804" w:rsidRPr="00340A7A">
        <w:rPr>
          <w:rFonts w:eastAsia="Times New Roman" w:cstheme="minorHAnsi"/>
          <w:color w:val="425466"/>
          <w:spacing w:val="3"/>
          <w:sz w:val="22"/>
          <w:szCs w:val="22"/>
        </w:rPr>
        <w:t>.3, to the maximum extent permitted by Law, neither party will be liable to the other party in relation to this Agreement during and after the Term, whether in contract, negligence, strict liability, tort or other legal or equitable theory, for any lost profits, personal injury, property damage, loss of data, business interruption, indirect, incidental, consequential, exemplary, special, reliance, or punitive damages, even if advised of the possibility of these losses, damages, or costs.</w:t>
      </w:r>
    </w:p>
    <w:p w14:paraId="09B07AEF" w14:textId="0F030282" w:rsidR="00BE1804" w:rsidRPr="00340A7A" w:rsidRDefault="00DE5161"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6</w:t>
      </w:r>
      <w:r w:rsidR="00BE1804" w:rsidRPr="00340A7A">
        <w:rPr>
          <w:rFonts w:eastAsia="Times New Roman" w:cstheme="minorHAnsi"/>
          <w:b/>
          <w:bCs/>
          <w:color w:val="425466"/>
          <w:spacing w:val="3"/>
          <w:sz w:val="22"/>
          <w:szCs w:val="22"/>
        </w:rPr>
        <w:t>.3 Limitation of Damages</w:t>
      </w:r>
      <w:r w:rsidR="00BE1804" w:rsidRPr="00340A7A">
        <w:rPr>
          <w:rFonts w:eastAsia="Times New Roman" w:cstheme="minorHAnsi"/>
          <w:color w:val="425466"/>
          <w:spacing w:val="3"/>
          <w:sz w:val="22"/>
          <w:szCs w:val="22"/>
        </w:rPr>
        <w:t xml:space="preserve">. To the maximum extent permitted by Law,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will not be liable to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in relation to this Agreement during and after the Term, whether in contract, negligence, strict liability, tort or other legal or equitable theory, for losses, damages, or costs exceeding $500 USD in the aggregate.</w:t>
      </w:r>
    </w:p>
    <w:p w14:paraId="5268C82D" w14:textId="0183E004" w:rsidR="00BE1804" w:rsidRPr="00340A7A" w:rsidRDefault="00DE5161"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7</w:t>
      </w:r>
      <w:r w:rsidR="00BE1804" w:rsidRPr="00340A7A">
        <w:rPr>
          <w:rFonts w:eastAsia="Times New Roman" w:cstheme="minorHAnsi"/>
          <w:b/>
          <w:bCs/>
          <w:spacing w:val="2"/>
          <w:sz w:val="22"/>
          <w:szCs w:val="22"/>
        </w:rPr>
        <w:t>. Indemnification</w:t>
      </w:r>
    </w:p>
    <w:p w14:paraId="18D44206" w14:textId="12A1DFAD" w:rsidR="00BE1804" w:rsidRPr="00340A7A" w:rsidRDefault="00DE5161"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7</w:t>
      </w:r>
      <w:r w:rsidR="00BE1804" w:rsidRPr="00340A7A">
        <w:rPr>
          <w:rFonts w:eastAsia="Times New Roman" w:cstheme="minorHAnsi"/>
          <w:b/>
          <w:bCs/>
          <w:color w:val="425466"/>
          <w:spacing w:val="3"/>
          <w:sz w:val="22"/>
          <w:szCs w:val="22"/>
        </w:rPr>
        <w:t>.1 Indemnification</w:t>
      </w:r>
      <w:r w:rsidR="00BE1804" w:rsidRPr="00340A7A">
        <w:rPr>
          <w:rFonts w:eastAsia="Times New Roman" w:cstheme="minorHAnsi"/>
          <w:color w:val="425466"/>
          <w:spacing w:val="3"/>
          <w:sz w:val="22"/>
          <w:szCs w:val="22"/>
        </w:rPr>
        <w:t>. Each party (the “</w:t>
      </w:r>
      <w:r w:rsidR="00BE1804" w:rsidRPr="00340A7A">
        <w:rPr>
          <w:rFonts w:eastAsia="Times New Roman" w:cstheme="minorHAnsi"/>
          <w:b/>
          <w:bCs/>
          <w:color w:val="425466"/>
          <w:spacing w:val="3"/>
          <w:sz w:val="22"/>
          <w:szCs w:val="22"/>
        </w:rPr>
        <w:t>Indemnifying Party</w:t>
      </w:r>
      <w:r w:rsidR="00BE1804" w:rsidRPr="00340A7A">
        <w:rPr>
          <w:rFonts w:eastAsia="Times New Roman" w:cstheme="minorHAnsi"/>
          <w:color w:val="425466"/>
          <w:spacing w:val="3"/>
          <w:sz w:val="22"/>
          <w:szCs w:val="22"/>
        </w:rPr>
        <w:t xml:space="preserve">”) will defend the other party and </w:t>
      </w:r>
      <w:r w:rsidR="00723BA1" w:rsidRPr="00340A7A">
        <w:rPr>
          <w:rFonts w:eastAsia="Times New Roman" w:cstheme="minorHAnsi"/>
          <w:color w:val="425466"/>
          <w:spacing w:val="3"/>
          <w:sz w:val="22"/>
          <w:szCs w:val="22"/>
        </w:rPr>
        <w:t>its</w:t>
      </w:r>
      <w:r w:rsidR="00BE1804" w:rsidRPr="00340A7A">
        <w:rPr>
          <w:rFonts w:eastAsia="Times New Roman" w:cstheme="minorHAnsi"/>
          <w:color w:val="425466"/>
          <w:spacing w:val="3"/>
          <w:sz w:val="22"/>
          <w:szCs w:val="22"/>
        </w:rPr>
        <w:t xml:space="preserve"> directors, employees and agents (each, an “</w:t>
      </w:r>
      <w:r w:rsidR="00BE1804" w:rsidRPr="00340A7A">
        <w:rPr>
          <w:rFonts w:eastAsia="Times New Roman" w:cstheme="minorHAnsi"/>
          <w:b/>
          <w:bCs/>
          <w:color w:val="425466"/>
          <w:spacing w:val="3"/>
          <w:sz w:val="22"/>
          <w:szCs w:val="22"/>
        </w:rPr>
        <w:t>Indemnified Party</w:t>
      </w:r>
      <w:r w:rsidR="00BE1804" w:rsidRPr="00340A7A">
        <w:rPr>
          <w:rFonts w:eastAsia="Times New Roman" w:cstheme="minorHAnsi"/>
          <w:color w:val="425466"/>
          <w:spacing w:val="3"/>
          <w:sz w:val="22"/>
          <w:szCs w:val="22"/>
        </w:rPr>
        <w:t>”) against any claim, demand, government investigation</w:t>
      </w:r>
      <w:r w:rsidR="00E92798" w:rsidRPr="00340A7A">
        <w:rPr>
          <w:rFonts w:eastAsia="Times New Roman" w:cstheme="minorHAnsi"/>
          <w:color w:val="425466"/>
          <w:spacing w:val="3"/>
          <w:sz w:val="22"/>
          <w:szCs w:val="22"/>
        </w:rPr>
        <w:t>,</w:t>
      </w:r>
      <w:r w:rsidR="00BE1804" w:rsidRPr="00340A7A">
        <w:rPr>
          <w:rFonts w:eastAsia="Times New Roman" w:cstheme="minorHAnsi"/>
          <w:color w:val="425466"/>
          <w:spacing w:val="3"/>
          <w:sz w:val="22"/>
          <w:szCs w:val="22"/>
        </w:rPr>
        <w:t xml:space="preserve"> or legal proceeding brought by a third party (“</w:t>
      </w:r>
      <w:r w:rsidR="00BE1804" w:rsidRPr="00340A7A">
        <w:rPr>
          <w:rFonts w:eastAsia="Times New Roman" w:cstheme="minorHAnsi"/>
          <w:b/>
          <w:bCs/>
          <w:color w:val="425466"/>
          <w:spacing w:val="3"/>
          <w:sz w:val="22"/>
          <w:szCs w:val="22"/>
        </w:rPr>
        <w:t>Claim</w:t>
      </w:r>
      <w:r w:rsidR="00BE1804" w:rsidRPr="00340A7A">
        <w:rPr>
          <w:rFonts w:eastAsia="Times New Roman" w:cstheme="minorHAnsi"/>
          <w:color w:val="425466"/>
          <w:spacing w:val="3"/>
          <w:sz w:val="22"/>
          <w:szCs w:val="22"/>
        </w:rPr>
        <w:t>”) that the Indemnifying Party’s Mark or Materials licensed under this Agreement infringes the copyright or Mark of a third party, and will indemnify the Indemnified Parties against all amounts</w:t>
      </w:r>
      <w:r w:rsidR="00BD6168">
        <w:rPr>
          <w:rFonts w:eastAsia="Times New Roman" w:cstheme="minorHAnsi"/>
          <w:color w:val="425466"/>
          <w:spacing w:val="3"/>
          <w:sz w:val="22"/>
          <w:szCs w:val="22"/>
        </w:rPr>
        <w:t xml:space="preserve"> finally</w:t>
      </w:r>
      <w:r w:rsidR="00BE1804" w:rsidRPr="00340A7A">
        <w:rPr>
          <w:rFonts w:eastAsia="Times New Roman" w:cstheme="minorHAnsi"/>
          <w:color w:val="425466"/>
          <w:spacing w:val="3"/>
          <w:sz w:val="22"/>
          <w:szCs w:val="22"/>
        </w:rPr>
        <w:t xml:space="preserve"> awarded</w:t>
      </w:r>
      <w:r w:rsidR="00BD6168">
        <w:rPr>
          <w:rFonts w:eastAsia="Times New Roman" w:cstheme="minorHAnsi"/>
          <w:color w:val="425466"/>
          <w:spacing w:val="3"/>
          <w:sz w:val="22"/>
          <w:szCs w:val="22"/>
        </w:rPr>
        <w:t xml:space="preserve"> by a court of competent jurisdiction</w:t>
      </w:r>
      <w:r w:rsidR="00BE1804" w:rsidRPr="00340A7A">
        <w:rPr>
          <w:rFonts w:eastAsia="Times New Roman" w:cstheme="minorHAnsi"/>
          <w:color w:val="425466"/>
          <w:spacing w:val="3"/>
          <w:sz w:val="22"/>
          <w:szCs w:val="22"/>
        </w:rPr>
        <w:t xml:space="preserve"> to the third party making a Claim (these amounts, “</w:t>
      </w:r>
      <w:r w:rsidR="00BE1804" w:rsidRPr="00340A7A">
        <w:rPr>
          <w:rFonts w:eastAsia="Times New Roman" w:cstheme="minorHAnsi"/>
          <w:b/>
          <w:bCs/>
          <w:color w:val="425466"/>
          <w:spacing w:val="3"/>
          <w:sz w:val="22"/>
          <w:szCs w:val="22"/>
        </w:rPr>
        <w:t>Losses</w:t>
      </w:r>
      <w:r w:rsidR="00BE1804" w:rsidRPr="00340A7A">
        <w:rPr>
          <w:rFonts w:eastAsia="Times New Roman" w:cstheme="minorHAnsi"/>
          <w:color w:val="425466"/>
          <w:spacing w:val="3"/>
          <w:sz w:val="22"/>
          <w:szCs w:val="22"/>
        </w:rPr>
        <w:t xml:space="preserve">”). Further,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(as the Indemnifying Party) will defend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Indemnified Parties against all Claims arising from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breach or alleged breach of Section </w:t>
      </w:r>
      <w:r w:rsidR="00B425B6">
        <w:rPr>
          <w:rFonts w:eastAsia="Times New Roman" w:cstheme="minorHAnsi"/>
          <w:color w:val="425466"/>
          <w:spacing w:val="3"/>
          <w:sz w:val="22"/>
          <w:szCs w:val="22"/>
        </w:rPr>
        <w:t>2</w:t>
      </w:r>
      <w:r w:rsidR="00502C0E">
        <w:rPr>
          <w:rFonts w:eastAsia="Times New Roman" w:cstheme="minorHAnsi"/>
          <w:color w:val="425466"/>
          <w:spacing w:val="3"/>
          <w:sz w:val="22"/>
          <w:szCs w:val="22"/>
        </w:rPr>
        <w:t xml:space="preserve"> or </w:t>
      </w:r>
      <w:r w:rsidR="00B425B6">
        <w:rPr>
          <w:rFonts w:eastAsia="Times New Roman" w:cstheme="minorHAnsi"/>
          <w:color w:val="425466"/>
          <w:spacing w:val="3"/>
          <w:sz w:val="22"/>
          <w:szCs w:val="22"/>
        </w:rPr>
        <w:t>3</w:t>
      </w:r>
      <w:r w:rsidR="00BE1804" w:rsidRPr="00340A7A">
        <w:rPr>
          <w:rFonts w:eastAsia="Times New Roman" w:cstheme="minorHAnsi"/>
          <w:color w:val="425466"/>
          <w:spacing w:val="3"/>
          <w:sz w:val="22"/>
          <w:szCs w:val="22"/>
        </w:rPr>
        <w:t xml:space="preserve">, and will indemnify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Indemnified Parties against resulting Losses</w:t>
      </w:r>
      <w:r w:rsidR="00B769B2">
        <w:rPr>
          <w:rFonts w:eastAsia="Times New Roman" w:cstheme="minorHAnsi"/>
          <w:color w:val="425466"/>
          <w:spacing w:val="3"/>
          <w:sz w:val="22"/>
          <w:szCs w:val="22"/>
        </w:rPr>
        <w:t xml:space="preserve"> and any legal and other fees and costs incurred by Forward Networks</w:t>
      </w:r>
      <w:r w:rsidR="00BE1804" w:rsidRPr="00340A7A">
        <w:rPr>
          <w:rFonts w:eastAsia="Times New Roman" w:cstheme="minorHAnsi"/>
          <w:color w:val="425466"/>
          <w:spacing w:val="3"/>
          <w:sz w:val="22"/>
          <w:szCs w:val="22"/>
        </w:rPr>
        <w:t>.</w:t>
      </w:r>
    </w:p>
    <w:p w14:paraId="21F5AFE8" w14:textId="4F982C8C" w:rsidR="00BE1804" w:rsidRPr="00340A7A" w:rsidRDefault="00DE5161"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7</w:t>
      </w:r>
      <w:r w:rsidR="00BE1804" w:rsidRPr="00340A7A">
        <w:rPr>
          <w:rFonts w:eastAsia="Times New Roman" w:cstheme="minorHAnsi"/>
          <w:b/>
          <w:bCs/>
          <w:color w:val="425466"/>
          <w:spacing w:val="3"/>
          <w:sz w:val="22"/>
          <w:szCs w:val="22"/>
        </w:rPr>
        <w:t>.2 Process of Indemnification</w:t>
      </w:r>
      <w:r w:rsidR="00BE1804" w:rsidRPr="00340A7A">
        <w:rPr>
          <w:rFonts w:eastAsia="Times New Roman" w:cstheme="minorHAnsi"/>
          <w:color w:val="425466"/>
          <w:spacing w:val="3"/>
          <w:sz w:val="22"/>
          <w:szCs w:val="22"/>
        </w:rPr>
        <w:t xml:space="preserve">. The Indemnified Party must promptly notify the Indemnifying Party of the Claim for which the Indemnified Party seeks indemnification; however, any delay or failure to notify will not relieve the Indemnifying Party of its obligations under this Section except to the extent it has been prejudiced by the delay or failure. The Indemnifying Party will have sole control and authority to defend and settle the Claim, but (a) the Indemnified Party may participate in the defense and settlement of the Claim with counsel of its own choosing at its own expense; and (b) the Indemnifying Party will not enter into any settlement that imposes any obligation on the Indemnified Party (other than payment of money, which the Indemnifying Party will pay) without the Indemnified Party’s consent. If a Claim under Section </w:t>
      </w:r>
      <w:r>
        <w:rPr>
          <w:rFonts w:eastAsia="Times New Roman" w:cstheme="minorHAnsi"/>
          <w:color w:val="425466"/>
          <w:spacing w:val="3"/>
          <w:sz w:val="22"/>
          <w:szCs w:val="22"/>
        </w:rPr>
        <w:t>7</w:t>
      </w:r>
      <w:r w:rsidR="00BE1804" w:rsidRPr="00340A7A">
        <w:rPr>
          <w:rFonts w:eastAsia="Times New Roman" w:cstheme="minorHAnsi"/>
          <w:color w:val="425466"/>
          <w:spacing w:val="3"/>
          <w:sz w:val="22"/>
          <w:szCs w:val="22"/>
        </w:rPr>
        <w:t>.1 is made or threatened regarding the Indemnifying Party’s Marks or Materials licensed under this Agreement, the Indemnified Party will stop using allegedly infringing materials at the Indemnifying Party’s written request. The Indemnified Party must reasonably assist the Indemnifying Party in defending a Claim.</w:t>
      </w:r>
    </w:p>
    <w:p w14:paraId="696A14F2" w14:textId="1BF1D9C4" w:rsidR="00BE1804" w:rsidRPr="00340A7A" w:rsidRDefault="00DE5161"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8</w:t>
      </w:r>
      <w:r w:rsidR="00BE1804" w:rsidRPr="00340A7A">
        <w:rPr>
          <w:rFonts w:eastAsia="Times New Roman" w:cstheme="minorHAnsi"/>
          <w:b/>
          <w:bCs/>
          <w:spacing w:val="2"/>
          <w:sz w:val="22"/>
          <w:szCs w:val="22"/>
        </w:rPr>
        <w:t>. Term and Termination</w:t>
      </w:r>
    </w:p>
    <w:p w14:paraId="25B27490" w14:textId="219A9D30" w:rsidR="00BE1804" w:rsidRPr="00340A7A" w:rsidRDefault="00DE5161"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8</w:t>
      </w:r>
      <w:r w:rsidR="00BE1804" w:rsidRPr="00340A7A">
        <w:rPr>
          <w:rFonts w:eastAsia="Times New Roman" w:cstheme="minorHAnsi"/>
          <w:b/>
          <w:bCs/>
          <w:color w:val="425466"/>
          <w:spacing w:val="3"/>
          <w:sz w:val="22"/>
          <w:szCs w:val="22"/>
        </w:rPr>
        <w:t>.1 Term</w:t>
      </w:r>
      <w:r w:rsidR="00BE1804" w:rsidRPr="00340A7A">
        <w:rPr>
          <w:rFonts w:eastAsia="Times New Roman" w:cstheme="minorHAnsi"/>
          <w:color w:val="425466"/>
          <w:spacing w:val="3"/>
          <w:sz w:val="22"/>
          <w:szCs w:val="22"/>
        </w:rPr>
        <w:t xml:space="preserve">. This Agreement begins on the Effective Date and continues until terminated under Section </w:t>
      </w:r>
      <w:r w:rsidR="00D91640">
        <w:rPr>
          <w:rFonts w:eastAsia="Times New Roman" w:cstheme="minorHAnsi"/>
          <w:color w:val="425466"/>
          <w:spacing w:val="3"/>
          <w:sz w:val="22"/>
          <w:szCs w:val="22"/>
        </w:rPr>
        <w:t>8</w:t>
      </w:r>
      <w:r w:rsidR="00BE1804" w:rsidRPr="00340A7A">
        <w:rPr>
          <w:rFonts w:eastAsia="Times New Roman" w:cstheme="minorHAnsi"/>
          <w:color w:val="425466"/>
          <w:spacing w:val="3"/>
          <w:sz w:val="22"/>
          <w:szCs w:val="22"/>
        </w:rPr>
        <w:t>.2 (the “</w:t>
      </w:r>
      <w:r w:rsidR="00BE1804" w:rsidRPr="00340A7A">
        <w:rPr>
          <w:rFonts w:eastAsia="Times New Roman" w:cstheme="minorHAnsi"/>
          <w:b/>
          <w:bCs/>
          <w:color w:val="425466"/>
          <w:spacing w:val="3"/>
          <w:sz w:val="22"/>
          <w:szCs w:val="22"/>
        </w:rPr>
        <w:t>Term</w:t>
      </w:r>
      <w:r w:rsidR="00BE1804" w:rsidRPr="00340A7A">
        <w:rPr>
          <w:rFonts w:eastAsia="Times New Roman" w:cstheme="minorHAnsi"/>
          <w:color w:val="425466"/>
          <w:spacing w:val="3"/>
          <w:sz w:val="22"/>
          <w:szCs w:val="22"/>
        </w:rPr>
        <w:t>”).</w:t>
      </w:r>
    </w:p>
    <w:p w14:paraId="4A2E7A53" w14:textId="1DCFAC6B" w:rsidR="00BE1804" w:rsidRPr="00340A7A" w:rsidRDefault="00DE5161"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lastRenderedPageBreak/>
        <w:t>8</w:t>
      </w:r>
      <w:r w:rsidR="00BE1804" w:rsidRPr="00340A7A">
        <w:rPr>
          <w:rFonts w:eastAsia="Times New Roman" w:cstheme="minorHAnsi"/>
          <w:b/>
          <w:bCs/>
          <w:color w:val="425466"/>
          <w:spacing w:val="3"/>
          <w:sz w:val="22"/>
          <w:szCs w:val="22"/>
        </w:rPr>
        <w:t>.2 Termination</w:t>
      </w:r>
      <w:r w:rsidR="00BE1804" w:rsidRPr="00340A7A">
        <w:rPr>
          <w:rFonts w:eastAsia="Times New Roman" w:cstheme="minorHAnsi"/>
          <w:color w:val="425466"/>
          <w:spacing w:val="3"/>
          <w:sz w:val="22"/>
          <w:szCs w:val="22"/>
        </w:rPr>
        <w:t xml:space="preserve">. Either party may terminate this Agreement at any time, for any reason or no reason, on 30 days’ notice. If either party breaches a provision of this Agreement other than Section </w:t>
      </w:r>
      <w:r>
        <w:rPr>
          <w:rFonts w:eastAsia="Times New Roman" w:cstheme="minorHAnsi"/>
          <w:color w:val="425466"/>
          <w:spacing w:val="3"/>
          <w:sz w:val="22"/>
          <w:szCs w:val="22"/>
        </w:rPr>
        <w:t>5</w:t>
      </w:r>
      <w:r w:rsidR="00BE1804" w:rsidRPr="00340A7A">
        <w:rPr>
          <w:rFonts w:eastAsia="Times New Roman" w:cstheme="minorHAnsi"/>
          <w:color w:val="425466"/>
          <w:spacing w:val="3"/>
          <w:sz w:val="22"/>
          <w:szCs w:val="22"/>
        </w:rPr>
        <w:t xml:space="preserve">.3, the nonbreaching party may terminate this Agreement immediately on notice if the breaching party has not cured the breach within 14 days after receiving notice of the breach. Either party may terminate this Agreement immediately on notice if the other party breaches Section </w:t>
      </w:r>
      <w:r>
        <w:rPr>
          <w:rFonts w:eastAsia="Times New Roman" w:cstheme="minorHAnsi"/>
          <w:color w:val="425466"/>
          <w:spacing w:val="3"/>
          <w:sz w:val="22"/>
          <w:szCs w:val="22"/>
        </w:rPr>
        <w:t>5</w:t>
      </w:r>
      <w:r w:rsidR="00BE1804" w:rsidRPr="00340A7A">
        <w:rPr>
          <w:rFonts w:eastAsia="Times New Roman" w:cstheme="minorHAnsi"/>
          <w:color w:val="425466"/>
          <w:spacing w:val="3"/>
          <w:sz w:val="22"/>
          <w:szCs w:val="22"/>
        </w:rPr>
        <w:t xml:space="preserve">.3.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immediately terminate this Agreement if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believes that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is engaged in a business, trading practice</w:t>
      </w:r>
      <w:r w:rsidR="00E92798" w:rsidRPr="00340A7A">
        <w:rPr>
          <w:rFonts w:eastAsia="Times New Roman" w:cstheme="minorHAnsi"/>
          <w:color w:val="425466"/>
          <w:spacing w:val="3"/>
          <w:sz w:val="22"/>
          <w:szCs w:val="22"/>
        </w:rPr>
        <w:t>,</w:t>
      </w:r>
      <w:r w:rsidR="00BE1804" w:rsidRPr="00340A7A">
        <w:rPr>
          <w:rFonts w:eastAsia="Times New Roman" w:cstheme="minorHAnsi"/>
          <w:color w:val="425466"/>
          <w:spacing w:val="3"/>
          <w:sz w:val="22"/>
          <w:szCs w:val="22"/>
        </w:rPr>
        <w:t xml:space="preserve"> or other activity that presents an unacceptable risk to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w:t>
      </w:r>
    </w:p>
    <w:p w14:paraId="3C8712A3" w14:textId="4859AA89" w:rsidR="00077CC2" w:rsidRPr="00340A7A" w:rsidRDefault="00DE5161" w:rsidP="00BE1804">
      <w:pPr>
        <w:shd w:val="clear" w:color="auto" w:fill="FFFFFF"/>
        <w:rPr>
          <w:rFonts w:eastAsia="Times New Roman" w:cstheme="minorHAnsi"/>
          <w:b/>
          <w:bCs/>
          <w:color w:val="425466"/>
          <w:spacing w:val="3"/>
          <w:sz w:val="22"/>
          <w:szCs w:val="22"/>
        </w:rPr>
      </w:pPr>
      <w:r>
        <w:rPr>
          <w:rFonts w:eastAsia="Times New Roman" w:cstheme="minorHAnsi"/>
          <w:b/>
          <w:bCs/>
          <w:color w:val="425466"/>
          <w:spacing w:val="3"/>
          <w:sz w:val="22"/>
          <w:szCs w:val="22"/>
        </w:rPr>
        <w:t>8</w:t>
      </w:r>
      <w:r w:rsidR="00077CC2" w:rsidRPr="00340A7A">
        <w:rPr>
          <w:rFonts w:eastAsia="Times New Roman" w:cstheme="minorHAnsi"/>
          <w:b/>
          <w:bCs/>
          <w:color w:val="425466"/>
          <w:spacing w:val="3"/>
          <w:sz w:val="22"/>
          <w:szCs w:val="22"/>
        </w:rPr>
        <w:t xml:space="preserve">.3  Damages Associated With Exercising Termination Rights.  </w:t>
      </w:r>
      <w:r w:rsidR="00077CC2" w:rsidRPr="00340A7A">
        <w:rPr>
          <w:rFonts w:eastAsia="Times New Roman" w:cstheme="minorHAnsi"/>
          <w:bCs/>
          <w:color w:val="425466"/>
          <w:spacing w:val="3"/>
          <w:sz w:val="22"/>
          <w:szCs w:val="22"/>
        </w:rPr>
        <w:t xml:space="preserve">Neither party will be liable to the other party for any claims or damages of any kind arising out of a party exercising the termination rights described in this Agreement, and each party hereby waives, and covenants to the other that it will not pursue, any compensation or reparation associated with a termination, whether compensation or reparation results by operation of law or otherwise.  For clarity, </w:t>
      </w:r>
      <w:r w:rsidR="00CA2119" w:rsidRPr="00340A7A">
        <w:rPr>
          <w:rFonts w:eastAsia="Times New Roman" w:cstheme="minorHAnsi"/>
          <w:bCs/>
          <w:color w:val="425466"/>
          <w:spacing w:val="3"/>
          <w:sz w:val="22"/>
          <w:szCs w:val="22"/>
        </w:rPr>
        <w:t>this subsection</w:t>
      </w:r>
      <w:r w:rsidR="00077CC2" w:rsidRPr="00340A7A">
        <w:rPr>
          <w:rFonts w:eastAsia="Times New Roman" w:cstheme="minorHAnsi"/>
          <w:bCs/>
          <w:color w:val="425466"/>
          <w:spacing w:val="3"/>
          <w:sz w:val="22"/>
          <w:szCs w:val="22"/>
        </w:rPr>
        <w:t xml:space="preserve"> is not intended to affect any remedies a party is entitled to seek in connection with a breach of this Agreement, no</w:t>
      </w:r>
      <w:r w:rsidR="00CA2119" w:rsidRPr="00340A7A">
        <w:rPr>
          <w:rFonts w:eastAsia="Times New Roman" w:cstheme="minorHAnsi"/>
          <w:bCs/>
          <w:color w:val="425466"/>
          <w:spacing w:val="3"/>
          <w:sz w:val="22"/>
          <w:szCs w:val="22"/>
        </w:rPr>
        <w:t>r</w:t>
      </w:r>
      <w:r w:rsidR="00077CC2" w:rsidRPr="00340A7A">
        <w:rPr>
          <w:rFonts w:eastAsia="Times New Roman" w:cstheme="minorHAnsi"/>
          <w:bCs/>
          <w:color w:val="425466"/>
          <w:spacing w:val="3"/>
          <w:sz w:val="22"/>
          <w:szCs w:val="22"/>
        </w:rPr>
        <w:t xml:space="preserve"> does</w:t>
      </w:r>
      <w:r w:rsidR="00CA2119" w:rsidRPr="00340A7A">
        <w:rPr>
          <w:rFonts w:eastAsia="Times New Roman" w:cstheme="minorHAnsi"/>
          <w:bCs/>
          <w:color w:val="425466"/>
          <w:spacing w:val="3"/>
          <w:sz w:val="22"/>
          <w:szCs w:val="22"/>
        </w:rPr>
        <w:t xml:space="preserve"> it</w:t>
      </w:r>
      <w:r w:rsidR="00077CC2" w:rsidRPr="00340A7A">
        <w:rPr>
          <w:rFonts w:eastAsia="Times New Roman" w:cstheme="minorHAnsi"/>
          <w:bCs/>
          <w:color w:val="425466"/>
          <w:spacing w:val="3"/>
          <w:sz w:val="22"/>
          <w:szCs w:val="22"/>
        </w:rPr>
        <w:t xml:space="preserve"> affect the obligation of </w:t>
      </w:r>
      <w:r w:rsidR="00CA2119" w:rsidRPr="00340A7A">
        <w:rPr>
          <w:rFonts w:eastAsia="Times New Roman" w:cstheme="minorHAnsi"/>
          <w:bCs/>
          <w:color w:val="425466"/>
          <w:spacing w:val="3"/>
          <w:sz w:val="22"/>
          <w:szCs w:val="22"/>
        </w:rPr>
        <w:t>Forward Networks</w:t>
      </w:r>
      <w:r w:rsidR="00077CC2" w:rsidRPr="00340A7A">
        <w:rPr>
          <w:rFonts w:eastAsia="Times New Roman" w:cstheme="minorHAnsi"/>
          <w:bCs/>
          <w:color w:val="425466"/>
          <w:spacing w:val="3"/>
          <w:sz w:val="22"/>
          <w:szCs w:val="22"/>
        </w:rPr>
        <w:t xml:space="preserve"> to pay fees due to </w:t>
      </w:r>
      <w:r w:rsidR="00AD7EF1">
        <w:rPr>
          <w:rFonts w:eastAsia="Times New Roman" w:cstheme="minorHAnsi"/>
          <w:bCs/>
          <w:color w:val="425466"/>
          <w:spacing w:val="3"/>
          <w:sz w:val="22"/>
          <w:szCs w:val="22"/>
        </w:rPr>
        <w:t>Reseller</w:t>
      </w:r>
      <w:r w:rsidR="00077CC2" w:rsidRPr="00340A7A">
        <w:rPr>
          <w:rFonts w:eastAsia="Times New Roman" w:cstheme="minorHAnsi"/>
          <w:bCs/>
          <w:color w:val="425466"/>
          <w:spacing w:val="3"/>
          <w:sz w:val="22"/>
          <w:szCs w:val="22"/>
        </w:rPr>
        <w:t xml:space="preserve"> for </w:t>
      </w:r>
      <w:r w:rsidR="000D2688" w:rsidRPr="00340A7A">
        <w:rPr>
          <w:rFonts w:eastAsia="Times New Roman" w:cstheme="minorHAnsi"/>
          <w:bCs/>
          <w:color w:val="425466"/>
          <w:spacing w:val="3"/>
          <w:sz w:val="22"/>
          <w:szCs w:val="22"/>
        </w:rPr>
        <w:t>Leads</w:t>
      </w:r>
      <w:r w:rsidR="00077CC2" w:rsidRPr="00340A7A">
        <w:rPr>
          <w:rFonts w:eastAsia="Times New Roman" w:cstheme="minorHAnsi"/>
          <w:bCs/>
          <w:color w:val="425466"/>
          <w:spacing w:val="3"/>
          <w:sz w:val="22"/>
          <w:szCs w:val="22"/>
        </w:rPr>
        <w:t xml:space="preserve"> obtained prior to the effective date of termination.  </w:t>
      </w:r>
    </w:p>
    <w:p w14:paraId="1FECCA1D" w14:textId="7760995B" w:rsidR="00077CC2" w:rsidRPr="00340A7A" w:rsidRDefault="003371CA"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w:t>
      </w:r>
      <w:r w:rsidR="000D2688" w:rsidRPr="00340A7A">
        <w:rPr>
          <w:rFonts w:eastAsia="Times New Roman" w:cstheme="minorHAnsi"/>
          <w:b/>
          <w:bCs/>
          <w:color w:val="425466"/>
          <w:spacing w:val="3"/>
          <w:sz w:val="22"/>
          <w:szCs w:val="22"/>
        </w:rPr>
        <w:t>4</w:t>
      </w:r>
      <w:r w:rsidR="00BE1804" w:rsidRPr="00340A7A">
        <w:rPr>
          <w:rFonts w:eastAsia="Times New Roman" w:cstheme="minorHAnsi"/>
          <w:b/>
          <w:bCs/>
          <w:color w:val="425466"/>
          <w:spacing w:val="3"/>
          <w:sz w:val="22"/>
          <w:szCs w:val="22"/>
        </w:rPr>
        <w:t xml:space="preserve"> Survival</w:t>
      </w:r>
      <w:r w:rsidR="00BE1804" w:rsidRPr="00340A7A">
        <w:rPr>
          <w:rFonts w:eastAsia="Times New Roman" w:cstheme="minorHAnsi"/>
          <w:color w:val="425466"/>
          <w:spacing w:val="3"/>
          <w:sz w:val="22"/>
          <w:szCs w:val="22"/>
        </w:rPr>
        <w:t xml:space="preserve">. Provisions that by their nature are intended to survive termination (including Sections </w:t>
      </w:r>
      <w:r w:rsidR="00D91640">
        <w:rPr>
          <w:rFonts w:eastAsia="Times New Roman" w:cstheme="minorHAnsi"/>
          <w:color w:val="425466"/>
          <w:spacing w:val="3"/>
          <w:sz w:val="22"/>
          <w:szCs w:val="22"/>
        </w:rPr>
        <w:t>2</w:t>
      </w:r>
      <w:r w:rsidR="00502C0E">
        <w:rPr>
          <w:rFonts w:eastAsia="Times New Roman" w:cstheme="minorHAnsi"/>
          <w:color w:val="425466"/>
          <w:spacing w:val="3"/>
          <w:sz w:val="22"/>
          <w:szCs w:val="22"/>
        </w:rPr>
        <w:t>.4-</w:t>
      </w:r>
      <w:r w:rsidR="00D91640">
        <w:rPr>
          <w:rFonts w:eastAsia="Times New Roman" w:cstheme="minorHAnsi"/>
          <w:color w:val="425466"/>
          <w:spacing w:val="3"/>
          <w:sz w:val="22"/>
          <w:szCs w:val="22"/>
        </w:rPr>
        <w:t>2</w:t>
      </w:r>
      <w:r w:rsidR="00502C0E">
        <w:rPr>
          <w:rFonts w:eastAsia="Times New Roman" w:cstheme="minorHAnsi"/>
          <w:color w:val="425466"/>
          <w:spacing w:val="3"/>
          <w:sz w:val="22"/>
          <w:szCs w:val="22"/>
        </w:rPr>
        <w:t xml:space="preserve">.7, </w:t>
      </w:r>
      <w:r w:rsidR="00D91640">
        <w:rPr>
          <w:rFonts w:eastAsia="Times New Roman" w:cstheme="minorHAnsi"/>
          <w:color w:val="425466"/>
          <w:spacing w:val="3"/>
          <w:sz w:val="22"/>
          <w:szCs w:val="22"/>
        </w:rPr>
        <w:t>4</w:t>
      </w:r>
      <w:r w:rsidR="00502C0E">
        <w:rPr>
          <w:rFonts w:eastAsia="Times New Roman" w:cstheme="minorHAnsi"/>
          <w:color w:val="425466"/>
          <w:spacing w:val="3"/>
          <w:sz w:val="22"/>
          <w:szCs w:val="22"/>
        </w:rPr>
        <w:t xml:space="preserve">.3, </w:t>
      </w:r>
      <w:r w:rsidR="00D91640">
        <w:rPr>
          <w:rFonts w:eastAsia="Times New Roman" w:cstheme="minorHAnsi"/>
          <w:color w:val="425466"/>
          <w:spacing w:val="3"/>
          <w:sz w:val="22"/>
          <w:szCs w:val="22"/>
        </w:rPr>
        <w:t>4</w:t>
      </w:r>
      <w:r w:rsidR="00502C0E">
        <w:rPr>
          <w:rFonts w:eastAsia="Times New Roman" w:cstheme="minorHAnsi"/>
          <w:color w:val="425466"/>
          <w:spacing w:val="3"/>
          <w:sz w:val="22"/>
          <w:szCs w:val="22"/>
        </w:rPr>
        <w:t xml:space="preserve">.5, </w:t>
      </w:r>
      <w:r w:rsidR="00D91640">
        <w:rPr>
          <w:rFonts w:eastAsia="Times New Roman" w:cstheme="minorHAnsi"/>
          <w:color w:val="425466"/>
          <w:spacing w:val="3"/>
          <w:sz w:val="22"/>
          <w:szCs w:val="22"/>
        </w:rPr>
        <w:t>5</w:t>
      </w:r>
      <w:r w:rsidR="00502C0E">
        <w:rPr>
          <w:rFonts w:eastAsia="Times New Roman" w:cstheme="minorHAnsi"/>
          <w:color w:val="425466"/>
          <w:spacing w:val="3"/>
          <w:sz w:val="22"/>
          <w:szCs w:val="22"/>
        </w:rPr>
        <w:t xml:space="preserve">, </w:t>
      </w:r>
      <w:r w:rsidR="00D91640">
        <w:rPr>
          <w:rFonts w:eastAsia="Times New Roman" w:cstheme="minorHAnsi"/>
          <w:color w:val="425466"/>
          <w:spacing w:val="3"/>
          <w:sz w:val="22"/>
          <w:szCs w:val="22"/>
        </w:rPr>
        <w:t>6</w:t>
      </w:r>
      <w:r w:rsidR="00502C0E">
        <w:rPr>
          <w:rFonts w:eastAsia="Times New Roman" w:cstheme="minorHAnsi"/>
          <w:color w:val="425466"/>
          <w:spacing w:val="3"/>
          <w:sz w:val="22"/>
          <w:szCs w:val="22"/>
        </w:rPr>
        <w:t xml:space="preserve">, </w:t>
      </w:r>
      <w:r w:rsidR="00D91640">
        <w:rPr>
          <w:rFonts w:eastAsia="Times New Roman" w:cstheme="minorHAnsi"/>
          <w:color w:val="425466"/>
          <w:spacing w:val="3"/>
          <w:sz w:val="22"/>
          <w:szCs w:val="22"/>
        </w:rPr>
        <w:t>7</w:t>
      </w:r>
      <w:r w:rsidR="00502C0E">
        <w:rPr>
          <w:rFonts w:eastAsia="Times New Roman" w:cstheme="minorHAnsi"/>
          <w:color w:val="425466"/>
          <w:spacing w:val="3"/>
          <w:sz w:val="22"/>
          <w:szCs w:val="22"/>
        </w:rPr>
        <w:t xml:space="preserve">, </w:t>
      </w:r>
      <w:r w:rsidR="00D91640">
        <w:rPr>
          <w:rFonts w:eastAsia="Times New Roman" w:cstheme="minorHAnsi"/>
          <w:color w:val="425466"/>
          <w:spacing w:val="3"/>
          <w:sz w:val="22"/>
          <w:szCs w:val="22"/>
        </w:rPr>
        <w:t>9</w:t>
      </w:r>
      <w:r w:rsidR="00502C0E">
        <w:rPr>
          <w:rFonts w:eastAsia="Times New Roman" w:cstheme="minorHAnsi"/>
          <w:color w:val="425466"/>
          <w:spacing w:val="3"/>
          <w:sz w:val="22"/>
          <w:szCs w:val="22"/>
        </w:rPr>
        <w:t>,</w:t>
      </w:r>
      <w:r w:rsidR="00BE1804" w:rsidRPr="00340A7A">
        <w:rPr>
          <w:rFonts w:eastAsia="Times New Roman" w:cstheme="minorHAnsi"/>
          <w:color w:val="425466"/>
          <w:spacing w:val="3"/>
          <w:sz w:val="22"/>
          <w:szCs w:val="22"/>
        </w:rPr>
        <w:t xml:space="preserve"> and this Section </w:t>
      </w:r>
      <w:r w:rsidR="00D91640">
        <w:rPr>
          <w:rFonts w:eastAsia="Times New Roman" w:cstheme="minorHAnsi"/>
          <w:color w:val="425466"/>
          <w:spacing w:val="3"/>
          <w:sz w:val="22"/>
          <w:szCs w:val="22"/>
        </w:rPr>
        <w:t>8</w:t>
      </w:r>
      <w:r w:rsidR="00BE1804" w:rsidRPr="00340A7A">
        <w:rPr>
          <w:rFonts w:eastAsia="Times New Roman" w:cstheme="minorHAnsi"/>
          <w:color w:val="425466"/>
          <w:spacing w:val="3"/>
          <w:sz w:val="22"/>
          <w:szCs w:val="22"/>
        </w:rPr>
        <w:t>.</w:t>
      </w:r>
      <w:r w:rsidR="000D2688" w:rsidRPr="00340A7A">
        <w:rPr>
          <w:rFonts w:eastAsia="Times New Roman" w:cstheme="minorHAnsi"/>
          <w:color w:val="425466"/>
          <w:spacing w:val="3"/>
          <w:sz w:val="22"/>
          <w:szCs w:val="22"/>
        </w:rPr>
        <w:t>4</w:t>
      </w:r>
      <w:r w:rsidR="00BE1804" w:rsidRPr="00340A7A">
        <w:rPr>
          <w:rFonts w:eastAsia="Times New Roman" w:cstheme="minorHAnsi"/>
          <w:color w:val="425466"/>
          <w:spacing w:val="3"/>
          <w:sz w:val="22"/>
          <w:szCs w:val="22"/>
        </w:rPr>
        <w:t>) will survive termination of this Agreement.</w:t>
      </w:r>
    </w:p>
    <w:p w14:paraId="48ED8F44" w14:textId="4FE83DE1" w:rsidR="00BE1804" w:rsidRPr="00340A7A" w:rsidRDefault="00A854BA" w:rsidP="00BE1804">
      <w:pPr>
        <w:shd w:val="clear" w:color="auto" w:fill="FFFFFF"/>
        <w:spacing w:before="480"/>
        <w:outlineLvl w:val="2"/>
        <w:rPr>
          <w:rFonts w:eastAsia="Times New Roman" w:cstheme="minorHAnsi"/>
          <w:b/>
          <w:bCs/>
          <w:spacing w:val="2"/>
          <w:sz w:val="22"/>
          <w:szCs w:val="22"/>
        </w:rPr>
      </w:pPr>
      <w:r>
        <w:rPr>
          <w:rFonts w:eastAsia="Times New Roman" w:cstheme="minorHAnsi"/>
          <w:b/>
          <w:bCs/>
          <w:spacing w:val="2"/>
          <w:sz w:val="22"/>
          <w:szCs w:val="22"/>
        </w:rPr>
        <w:t>9</w:t>
      </w:r>
      <w:r w:rsidR="00BE1804" w:rsidRPr="00340A7A">
        <w:rPr>
          <w:rFonts w:eastAsia="Times New Roman" w:cstheme="minorHAnsi"/>
          <w:b/>
          <w:bCs/>
          <w:spacing w:val="2"/>
          <w:sz w:val="22"/>
          <w:szCs w:val="22"/>
        </w:rPr>
        <w:t>. Miscellaneous</w:t>
      </w:r>
      <w:r w:rsidR="00DF460A">
        <w:rPr>
          <w:rFonts w:eastAsia="Times New Roman" w:cstheme="minorHAnsi"/>
          <w:b/>
          <w:bCs/>
          <w:spacing w:val="2"/>
          <w:sz w:val="22"/>
          <w:szCs w:val="22"/>
        </w:rPr>
        <w:t xml:space="preserve"> </w:t>
      </w:r>
    </w:p>
    <w:p w14:paraId="5C9DEDF5" w14:textId="619AA171" w:rsidR="00BE1804" w:rsidRPr="00340A7A" w:rsidRDefault="00A854BA" w:rsidP="38E311BB">
      <w:pPr>
        <w:shd w:val="clear" w:color="auto" w:fill="FFFFFF" w:themeFill="background1"/>
        <w:rPr>
          <w:rFonts w:eastAsia="Times New Roman"/>
          <w:color w:val="425466"/>
          <w:spacing w:val="3"/>
          <w:sz w:val="22"/>
          <w:szCs w:val="22"/>
        </w:rPr>
      </w:pPr>
      <w:r>
        <w:rPr>
          <w:rFonts w:eastAsia="Times New Roman"/>
          <w:b/>
          <w:color w:val="425466"/>
          <w:spacing w:val="3"/>
          <w:sz w:val="22"/>
          <w:szCs w:val="22"/>
        </w:rPr>
        <w:t>9</w:t>
      </w:r>
      <w:r w:rsidR="00BE1804" w:rsidRPr="38E311BB">
        <w:rPr>
          <w:rFonts w:eastAsia="Times New Roman"/>
          <w:b/>
          <w:color w:val="425466"/>
          <w:spacing w:val="3"/>
          <w:sz w:val="22"/>
          <w:szCs w:val="22"/>
        </w:rPr>
        <w:t>.1 Notices</w:t>
      </w:r>
      <w:r w:rsidR="00BE1804" w:rsidRPr="38E311BB">
        <w:rPr>
          <w:rFonts w:eastAsia="Times New Roman"/>
          <w:color w:val="425466"/>
          <w:spacing w:val="3"/>
          <w:sz w:val="22"/>
          <w:szCs w:val="22"/>
        </w:rPr>
        <w:t xml:space="preserve">. </w:t>
      </w:r>
      <w:r w:rsidR="00096F0C" w:rsidRPr="38E311BB">
        <w:rPr>
          <w:rFonts w:eastAsia="Times New Roman"/>
          <w:color w:val="425466"/>
          <w:spacing w:val="3"/>
          <w:sz w:val="22"/>
          <w:szCs w:val="22"/>
        </w:rPr>
        <w:t>Forward Networks</w:t>
      </w:r>
      <w:r w:rsidR="00BE1804" w:rsidRPr="38E311BB">
        <w:rPr>
          <w:rFonts w:eastAsia="Times New Roman"/>
          <w:color w:val="425466"/>
          <w:spacing w:val="3"/>
          <w:sz w:val="22"/>
          <w:szCs w:val="22"/>
        </w:rPr>
        <w:t xml:space="preserve"> may give notices under this Agreement by email, or posting the notice in </w:t>
      </w:r>
      <w:r w:rsidR="00294FE4">
        <w:rPr>
          <w:rFonts w:eastAsia="Times New Roman"/>
          <w:color w:val="425466"/>
          <w:spacing w:val="3"/>
          <w:sz w:val="22"/>
          <w:szCs w:val="22"/>
        </w:rPr>
        <w:t>any online platform created for use by resellers</w:t>
      </w:r>
      <w:r w:rsidR="00BE1804" w:rsidRPr="38E311BB">
        <w:rPr>
          <w:rFonts w:eastAsia="Times New Roman"/>
          <w:color w:val="425466"/>
          <w:spacing w:val="3"/>
          <w:sz w:val="22"/>
          <w:szCs w:val="22"/>
        </w:rPr>
        <w:t xml:space="preserve">. Unless this Agreement states otherwise, </w:t>
      </w:r>
      <w:r w:rsidR="00AD7EF1">
        <w:rPr>
          <w:rFonts w:eastAsia="Times New Roman"/>
          <w:color w:val="425466"/>
          <w:spacing w:val="3"/>
          <w:sz w:val="22"/>
          <w:szCs w:val="22"/>
        </w:rPr>
        <w:t>Reseller</w:t>
      </w:r>
      <w:r w:rsidR="00BE1804" w:rsidRPr="38E311BB">
        <w:rPr>
          <w:rFonts w:eastAsia="Times New Roman"/>
          <w:color w:val="425466"/>
          <w:spacing w:val="3"/>
          <w:sz w:val="22"/>
          <w:szCs w:val="22"/>
        </w:rPr>
        <w:t xml:space="preserve"> must submit its notices to </w:t>
      </w:r>
      <w:r w:rsidR="00096F0C" w:rsidRPr="38E311BB">
        <w:rPr>
          <w:rFonts w:eastAsia="Times New Roman"/>
          <w:color w:val="425466"/>
          <w:spacing w:val="3"/>
          <w:sz w:val="22"/>
          <w:szCs w:val="22"/>
        </w:rPr>
        <w:t>Forward Networks</w:t>
      </w:r>
      <w:r w:rsidR="00BE1804" w:rsidRPr="38E311BB">
        <w:rPr>
          <w:rFonts w:eastAsia="Times New Roman"/>
          <w:color w:val="425466"/>
          <w:spacing w:val="3"/>
          <w:sz w:val="22"/>
          <w:szCs w:val="22"/>
        </w:rPr>
        <w:t xml:space="preserve"> by </w:t>
      </w:r>
      <w:r w:rsidR="00E92798" w:rsidRPr="38E311BB">
        <w:rPr>
          <w:rFonts w:eastAsia="Times New Roman"/>
          <w:color w:val="425466"/>
          <w:spacing w:val="3"/>
          <w:sz w:val="22"/>
          <w:szCs w:val="22"/>
        </w:rPr>
        <w:t>providing a copy by email to legal@forwardnetworks.com</w:t>
      </w:r>
      <w:r w:rsidR="00BE1804" w:rsidRPr="38E311BB">
        <w:rPr>
          <w:rFonts w:eastAsia="Times New Roman"/>
          <w:color w:val="425466"/>
          <w:spacing w:val="3"/>
          <w:sz w:val="22"/>
          <w:szCs w:val="22"/>
        </w:rPr>
        <w:t>.</w:t>
      </w:r>
    </w:p>
    <w:p w14:paraId="31BEAA12" w14:textId="189A02D8" w:rsidR="00BE1804" w:rsidRPr="00340A7A" w:rsidRDefault="00A854BA"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.2 Feedback</w:t>
      </w:r>
      <w:r w:rsidR="00BE1804" w:rsidRPr="00340A7A">
        <w:rPr>
          <w:rFonts w:eastAsia="Times New Roman" w:cstheme="minorHAnsi"/>
          <w:color w:val="425466"/>
          <w:spacing w:val="3"/>
          <w:sz w:val="22"/>
          <w:szCs w:val="22"/>
        </w:rPr>
        <w:t xml:space="preserve">.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may provide suggestions, comments, or other feedback to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with respect to</w:t>
      </w:r>
      <w:r>
        <w:rPr>
          <w:rFonts w:eastAsia="Times New Roman" w:cstheme="minorHAnsi"/>
          <w:color w:val="425466"/>
          <w:spacing w:val="3"/>
          <w:sz w:val="22"/>
          <w:szCs w:val="22"/>
        </w:rPr>
        <w:t xml:space="preserve"> its reseller program</w:t>
      </w:r>
      <w:r w:rsidR="00BE1804" w:rsidRPr="00340A7A">
        <w:rPr>
          <w:rFonts w:eastAsia="Times New Roman" w:cstheme="minorHAnsi"/>
          <w:color w:val="425466"/>
          <w:spacing w:val="3"/>
          <w:sz w:val="22"/>
          <w:szCs w:val="22"/>
        </w:rPr>
        <w:t xml:space="preserve"> or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 (“</w:t>
      </w:r>
      <w:r w:rsidR="00BE1804" w:rsidRPr="00340A7A">
        <w:rPr>
          <w:rFonts w:eastAsia="Times New Roman" w:cstheme="minorHAnsi"/>
          <w:b/>
          <w:bCs/>
          <w:color w:val="425466"/>
          <w:spacing w:val="3"/>
          <w:sz w:val="22"/>
          <w:szCs w:val="22"/>
        </w:rPr>
        <w:t>Feedback</w:t>
      </w:r>
      <w:r w:rsidR="00BE1804" w:rsidRPr="00340A7A">
        <w:rPr>
          <w:rFonts w:eastAsia="Times New Roman" w:cstheme="minorHAnsi"/>
          <w:color w:val="425466"/>
          <w:spacing w:val="3"/>
          <w:sz w:val="22"/>
          <w:szCs w:val="22"/>
        </w:rPr>
        <w:t xml:space="preserve">”). Feedback is voluntary, and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on behalf of itself, grants to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a perpetual, worldwide, non-exclusive, irrevocable, royalty-free license to exploit the Feedback for any purpose, including developing, manufacturing, marketing, selling and maintaining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products and services. All Feedback is considered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Confidential Information.</w:t>
      </w:r>
    </w:p>
    <w:p w14:paraId="7A8F34C0" w14:textId="676BDE00" w:rsidR="00BE1804" w:rsidRPr="00340A7A" w:rsidRDefault="000545A8"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.3 Governing Law and Venue</w:t>
      </w:r>
      <w:r w:rsidR="00BE1804" w:rsidRPr="00340A7A">
        <w:rPr>
          <w:rFonts w:eastAsia="Times New Roman" w:cstheme="minorHAnsi"/>
          <w:color w:val="425466"/>
          <w:spacing w:val="3"/>
          <w:sz w:val="22"/>
          <w:szCs w:val="22"/>
        </w:rPr>
        <w:t xml:space="preserve">. </w:t>
      </w:r>
      <w:r w:rsidR="008E4DF0" w:rsidRPr="00340A7A">
        <w:rPr>
          <w:rFonts w:eastAsia="Times New Roman" w:cstheme="minorHAnsi"/>
          <w:color w:val="425466"/>
          <w:spacing w:val="3"/>
          <w:sz w:val="22"/>
          <w:szCs w:val="22"/>
        </w:rPr>
        <w:t>T</w:t>
      </w:r>
      <w:r w:rsidR="00BE1804" w:rsidRPr="00340A7A">
        <w:rPr>
          <w:rFonts w:eastAsia="Times New Roman" w:cstheme="minorHAnsi"/>
          <w:color w:val="425466"/>
          <w:spacing w:val="3"/>
          <w:sz w:val="22"/>
          <w:szCs w:val="22"/>
        </w:rPr>
        <w:t>he laws of the State of California will govern this Agreement, without giving effect to its conflicts of law principles. Each party irrevocably submits to the exclusive personal jurisdiction of, and will bring all suits and actions under or in connection with this Agreement exclusively in, the courts located in San</w:t>
      </w:r>
      <w:r w:rsidR="00980BF4" w:rsidRPr="00340A7A">
        <w:rPr>
          <w:rFonts w:eastAsia="Times New Roman" w:cstheme="minorHAnsi"/>
          <w:color w:val="425466"/>
          <w:spacing w:val="3"/>
          <w:sz w:val="22"/>
          <w:szCs w:val="22"/>
        </w:rPr>
        <w:t xml:space="preserve">ta Clara </w:t>
      </w:r>
      <w:r w:rsidR="00BE1804" w:rsidRPr="00340A7A">
        <w:rPr>
          <w:rFonts w:eastAsia="Times New Roman" w:cstheme="minorHAnsi"/>
          <w:color w:val="425466"/>
          <w:spacing w:val="3"/>
          <w:sz w:val="22"/>
          <w:szCs w:val="22"/>
        </w:rPr>
        <w:t xml:space="preserve">County, California, and waives all objections to that jurisdiction and venue. </w:t>
      </w:r>
      <w:r w:rsidR="000A46F9">
        <w:rPr>
          <w:rFonts w:eastAsia="Times New Roman" w:cstheme="minorHAnsi"/>
          <w:color w:val="425466"/>
          <w:spacing w:val="3"/>
          <w:sz w:val="22"/>
          <w:szCs w:val="22"/>
        </w:rPr>
        <w:t xml:space="preserve"> The United Nations Convention on the International Sale of Goods does not apply.</w:t>
      </w:r>
    </w:p>
    <w:p w14:paraId="62E79D23" w14:textId="1DEAC832"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.4 Assignment</w:t>
      </w:r>
      <w:r w:rsidR="00BE1804" w:rsidRPr="00340A7A">
        <w:rPr>
          <w:rFonts w:eastAsia="Times New Roman" w:cstheme="minorHAnsi"/>
          <w:color w:val="425466"/>
          <w:spacing w:val="3"/>
          <w:sz w:val="22"/>
          <w:szCs w:val="22"/>
        </w:rPr>
        <w:t xml:space="preserve">. Neither party may assign or transfer any obligations or benefit under this Agreement without the other party’s consent, except (a)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may, without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consent, assign and transfer this Agreement, including any of its rights and obligations under this Agreement, to any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t>
      </w:r>
      <w:r w:rsidR="00E92798" w:rsidRPr="00340A7A">
        <w:rPr>
          <w:rFonts w:eastAsia="Times New Roman" w:cstheme="minorHAnsi"/>
          <w:color w:val="425466"/>
          <w:spacing w:val="3"/>
          <w:sz w:val="22"/>
          <w:szCs w:val="22"/>
        </w:rPr>
        <w:t>A</w:t>
      </w:r>
      <w:r w:rsidR="00BE1804" w:rsidRPr="00340A7A">
        <w:rPr>
          <w:rFonts w:eastAsia="Times New Roman" w:cstheme="minorHAnsi"/>
          <w:color w:val="425466"/>
          <w:spacing w:val="3"/>
          <w:sz w:val="22"/>
          <w:szCs w:val="22"/>
        </w:rPr>
        <w:t xml:space="preserve">ffiliate; and (b)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 may, with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consent, which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will not unreasonably withhold, delay or condition, assign and transfer this Agreement, including any of its rights and obligations under this Agreement, to any of its </w:t>
      </w:r>
      <w:r w:rsidR="00E92798" w:rsidRPr="00340A7A">
        <w:rPr>
          <w:rFonts w:eastAsia="Times New Roman" w:cstheme="minorHAnsi"/>
          <w:color w:val="425466"/>
          <w:spacing w:val="3"/>
          <w:sz w:val="22"/>
          <w:szCs w:val="22"/>
        </w:rPr>
        <w:t>A</w:t>
      </w:r>
      <w:r w:rsidR="00BE1804" w:rsidRPr="00340A7A">
        <w:rPr>
          <w:rFonts w:eastAsia="Times New Roman" w:cstheme="minorHAnsi"/>
          <w:color w:val="425466"/>
          <w:spacing w:val="3"/>
          <w:sz w:val="22"/>
          <w:szCs w:val="22"/>
        </w:rPr>
        <w:t>ffiliates. Any attempt to assign in violation of the foregoing sentence will be void in each instance.</w:t>
      </w:r>
      <w:r w:rsidR="00E92798" w:rsidRPr="00340A7A">
        <w:rPr>
          <w:rFonts w:eastAsia="Times New Roman" w:cstheme="minorHAnsi"/>
          <w:color w:val="425466"/>
          <w:spacing w:val="3"/>
          <w:sz w:val="22"/>
          <w:szCs w:val="22"/>
        </w:rPr>
        <w:t xml:space="preserve">  </w:t>
      </w:r>
      <w:r w:rsidR="00BE1804" w:rsidRPr="00340A7A">
        <w:rPr>
          <w:rFonts w:eastAsia="Times New Roman" w:cstheme="minorHAnsi"/>
          <w:color w:val="425466"/>
          <w:spacing w:val="3"/>
          <w:sz w:val="22"/>
          <w:szCs w:val="22"/>
        </w:rPr>
        <w:t>This Agreement will be binding upon, inure to the benefit of, and be enforceable by the parties and their permitted assigns.</w:t>
      </w:r>
    </w:p>
    <w:p w14:paraId="6A843D6D" w14:textId="530EED32"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.5 Force Majeure</w:t>
      </w:r>
      <w:r w:rsidR="00BE1804" w:rsidRPr="00340A7A">
        <w:rPr>
          <w:rFonts w:eastAsia="Times New Roman" w:cstheme="minorHAnsi"/>
          <w:color w:val="425466"/>
          <w:spacing w:val="3"/>
          <w:sz w:val="22"/>
          <w:szCs w:val="22"/>
        </w:rPr>
        <w:t>. Neither party will be liable for any loss or damage to the other party, or delays in performance, to the extent caused by a Force Majeure Event.</w:t>
      </w:r>
    </w:p>
    <w:p w14:paraId="6E356625" w14:textId="0651781B"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lastRenderedPageBreak/>
        <w:t>9</w:t>
      </w:r>
      <w:r w:rsidR="00BE1804" w:rsidRPr="00340A7A">
        <w:rPr>
          <w:rFonts w:eastAsia="Times New Roman" w:cstheme="minorHAnsi"/>
          <w:b/>
          <w:bCs/>
          <w:color w:val="425466"/>
          <w:spacing w:val="3"/>
          <w:sz w:val="22"/>
          <w:szCs w:val="22"/>
        </w:rPr>
        <w:t>.6 Order of Precedence</w:t>
      </w:r>
      <w:r w:rsidR="00BE1804" w:rsidRPr="00340A7A">
        <w:rPr>
          <w:rFonts w:eastAsia="Times New Roman" w:cstheme="minorHAnsi"/>
          <w:color w:val="425466"/>
          <w:spacing w:val="3"/>
          <w:sz w:val="22"/>
          <w:szCs w:val="22"/>
        </w:rPr>
        <w:t>. If there is any conflict between the terms in the following list, the terms earlier in the list will prevail to the extent of the inconsistency: (a) this Agreement; (b) and (c) other terms incorporated by reference in this Agreement.</w:t>
      </w:r>
    </w:p>
    <w:p w14:paraId="119C9AB2" w14:textId="7E7960DF"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.7 Construction and Interpretation</w:t>
      </w:r>
      <w:r w:rsidR="00BE1804" w:rsidRPr="00340A7A">
        <w:rPr>
          <w:rFonts w:eastAsia="Times New Roman" w:cstheme="minorHAnsi"/>
          <w:color w:val="425466"/>
          <w:spacing w:val="3"/>
          <w:sz w:val="22"/>
          <w:szCs w:val="22"/>
        </w:rPr>
        <w:t>. If any court or Governmental Authority determines any provision of this Agreement to be unenforceable, the parties intend that this Agreement be enforced as if the unenforceable provisions were not present and that any partially valid and enforceable provisions be enforced to the extent that they are enforceable. Unless stated, or context requires otherwise (a) “days” means “calendar days”; and (b) references to “includes” or “including” not followed by “only” or a similar word mean “includes, without limitation” and “including, without limitation,” respectively. This Agreement will be interpreted according to the plain meaning of its terms without any presumption that it should be construed to favor either party. This Agreement has been executed in English, which will be the sole and controlling language used to interpret or construe its meaning (unless Law requires otherwise).</w:t>
      </w:r>
    </w:p>
    <w:p w14:paraId="3FE75EE1" w14:textId="11864CA4"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.8 Non-Exclusivity</w:t>
      </w:r>
      <w:r w:rsidR="00BE1804" w:rsidRPr="00340A7A">
        <w:rPr>
          <w:rFonts w:eastAsia="Times New Roman" w:cstheme="minorHAnsi"/>
          <w:color w:val="425466"/>
          <w:spacing w:val="3"/>
          <w:sz w:val="22"/>
          <w:szCs w:val="22"/>
        </w:rPr>
        <w:t>. This Agreement is non-exclusive, and either party may enter into any alliance, partnership, referral, resale, customer</w:t>
      </w:r>
      <w:r w:rsidR="00C366E0" w:rsidRPr="00340A7A">
        <w:rPr>
          <w:rFonts w:eastAsia="Times New Roman" w:cstheme="minorHAnsi"/>
          <w:color w:val="425466"/>
          <w:spacing w:val="3"/>
          <w:sz w:val="22"/>
          <w:szCs w:val="22"/>
        </w:rPr>
        <w:t>,</w:t>
      </w:r>
      <w:r w:rsidR="00BE1804" w:rsidRPr="00340A7A">
        <w:rPr>
          <w:rFonts w:eastAsia="Times New Roman" w:cstheme="minorHAnsi"/>
          <w:color w:val="425466"/>
          <w:spacing w:val="3"/>
          <w:sz w:val="22"/>
          <w:szCs w:val="22"/>
        </w:rPr>
        <w:t xml:space="preserve"> or other agreement with any third party at any time.</w:t>
      </w:r>
    </w:p>
    <w:p w14:paraId="2A2FAAC4" w14:textId="1E15D1B9"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.9 Relationship of the Parties</w:t>
      </w:r>
      <w:r w:rsidR="00BE1804" w:rsidRPr="00340A7A">
        <w:rPr>
          <w:rFonts w:eastAsia="Times New Roman" w:cstheme="minorHAnsi"/>
          <w:color w:val="425466"/>
          <w:spacing w:val="3"/>
          <w:sz w:val="22"/>
          <w:szCs w:val="22"/>
        </w:rPr>
        <w:t xml:space="preserve">. Each party is an independent contractor to the other and has no authority to act on behalf of or bind the other, and this Agreement does not create any other relationship (e.g., employment, partnership, agency, or franchise). </w:t>
      </w:r>
    </w:p>
    <w:p w14:paraId="01B6F08E" w14:textId="461B734F"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.10 Cumulative Rights</w:t>
      </w:r>
      <w:r w:rsidR="00BE1804" w:rsidRPr="00340A7A">
        <w:rPr>
          <w:rFonts w:eastAsia="Times New Roman" w:cstheme="minorHAnsi"/>
          <w:color w:val="425466"/>
          <w:spacing w:val="3"/>
          <w:sz w:val="22"/>
          <w:szCs w:val="22"/>
        </w:rPr>
        <w:t>. The rights and remedies of the parties under this Agreement are cumulative, and each party may enforce any of its rights or remedies under this Agreement, along with all other rights and remedies available to it at law or in equity.</w:t>
      </w:r>
    </w:p>
    <w:p w14:paraId="623738C6" w14:textId="2DFDA7C4" w:rsidR="00BE1804" w:rsidRPr="00340A7A" w:rsidRDefault="00DB1CF6" w:rsidP="00BE1804">
      <w:pPr>
        <w:shd w:val="clear" w:color="auto" w:fill="FFFFFF"/>
        <w:rPr>
          <w:rFonts w:eastAsia="Times New Roman" w:cstheme="minorHAnsi"/>
          <w:color w:val="425466"/>
          <w:spacing w:val="3"/>
          <w:sz w:val="22"/>
          <w:szCs w:val="22"/>
        </w:rPr>
      </w:pPr>
      <w:r>
        <w:rPr>
          <w:rFonts w:eastAsia="Times New Roman" w:cstheme="minorHAnsi"/>
          <w:b/>
          <w:bCs/>
          <w:color w:val="425466"/>
          <w:spacing w:val="3"/>
          <w:sz w:val="22"/>
          <w:szCs w:val="22"/>
        </w:rPr>
        <w:t>9</w:t>
      </w:r>
      <w:r w:rsidR="00BE1804" w:rsidRPr="00340A7A">
        <w:rPr>
          <w:rFonts w:eastAsia="Times New Roman" w:cstheme="minorHAnsi"/>
          <w:b/>
          <w:bCs/>
          <w:color w:val="425466"/>
          <w:spacing w:val="3"/>
          <w:sz w:val="22"/>
          <w:szCs w:val="22"/>
        </w:rPr>
        <w:t>.11 Waivers; Entire Agreement</w:t>
      </w:r>
      <w:r w:rsidR="00BE1804" w:rsidRPr="00340A7A">
        <w:rPr>
          <w:rFonts w:eastAsia="Times New Roman" w:cstheme="minorHAnsi"/>
          <w:color w:val="425466"/>
          <w:spacing w:val="3"/>
          <w:sz w:val="22"/>
          <w:szCs w:val="22"/>
        </w:rPr>
        <w:t xml:space="preserve">. No waiver of any breach will waive any other breach, and only written waivers are effective. This Agreement (a) is the parties’ entire agreement on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w:t>
      </w:r>
      <w:r w:rsidR="00B8099F">
        <w:rPr>
          <w:rFonts w:eastAsia="Times New Roman" w:cstheme="minorHAnsi"/>
          <w:color w:val="425466"/>
          <w:spacing w:val="3"/>
          <w:sz w:val="22"/>
          <w:szCs w:val="22"/>
        </w:rPr>
        <w:t xml:space="preserve">activities as a reseller for Forward Networks </w:t>
      </w:r>
      <w:r w:rsidR="00BE1804" w:rsidRPr="00340A7A">
        <w:rPr>
          <w:rFonts w:eastAsia="Times New Roman" w:cstheme="minorHAnsi"/>
          <w:color w:val="425466"/>
          <w:spacing w:val="3"/>
          <w:sz w:val="22"/>
          <w:szCs w:val="22"/>
        </w:rPr>
        <w:t xml:space="preserve">and supersedes all oral understandings, representations, prior discussions, letters of intent, or preliminary agreements to the extent related to this subject; and (b) may be modified only as expressly provided in this Agreement.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Agreement</w:t>
      </w:r>
      <w:r w:rsidR="00C919A9" w:rsidRPr="00340A7A">
        <w:rPr>
          <w:rFonts w:eastAsia="Times New Roman" w:cstheme="minorHAnsi"/>
          <w:color w:val="425466"/>
          <w:spacing w:val="3"/>
          <w:sz w:val="22"/>
          <w:szCs w:val="22"/>
        </w:rPr>
        <w:t xml:space="preserve"> </w:t>
      </w:r>
      <w:r w:rsidR="00BE1804" w:rsidRPr="00340A7A">
        <w:rPr>
          <w:rFonts w:eastAsia="Times New Roman" w:cstheme="minorHAnsi"/>
          <w:color w:val="425466"/>
          <w:spacing w:val="3"/>
          <w:sz w:val="22"/>
          <w:szCs w:val="22"/>
        </w:rPr>
        <w:t xml:space="preserve">governs </w:t>
      </w:r>
      <w:r w:rsidR="00AD7EF1">
        <w:rPr>
          <w:rFonts w:eastAsia="Times New Roman" w:cstheme="minorHAnsi"/>
          <w:color w:val="425466"/>
          <w:spacing w:val="3"/>
          <w:sz w:val="22"/>
          <w:szCs w:val="22"/>
        </w:rPr>
        <w:t>Reseller</w:t>
      </w:r>
      <w:r w:rsidR="00BE1804" w:rsidRPr="00340A7A">
        <w:rPr>
          <w:rFonts w:eastAsia="Times New Roman" w:cstheme="minorHAnsi"/>
          <w:color w:val="425466"/>
          <w:spacing w:val="3"/>
          <w:sz w:val="22"/>
          <w:szCs w:val="22"/>
        </w:rPr>
        <w:t xml:space="preserve">’s access to and use of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Services</w:t>
      </w:r>
      <w:r w:rsidR="00C919A9" w:rsidRPr="00340A7A">
        <w:rPr>
          <w:rFonts w:eastAsia="Times New Roman" w:cstheme="minorHAnsi"/>
          <w:color w:val="425466"/>
          <w:spacing w:val="3"/>
          <w:sz w:val="22"/>
          <w:szCs w:val="22"/>
        </w:rPr>
        <w:t>, if applicable</w:t>
      </w:r>
      <w:r w:rsidR="00BE1804" w:rsidRPr="00340A7A">
        <w:rPr>
          <w:rFonts w:eastAsia="Times New Roman" w:cstheme="minorHAnsi"/>
          <w:color w:val="425466"/>
          <w:spacing w:val="3"/>
          <w:sz w:val="22"/>
          <w:szCs w:val="22"/>
        </w:rPr>
        <w:t xml:space="preserve">. Nothing in this Agreement modifies or supersedes the </w:t>
      </w:r>
      <w:r w:rsidR="00096F0C" w:rsidRPr="00340A7A">
        <w:rPr>
          <w:rFonts w:eastAsia="Times New Roman" w:cstheme="minorHAnsi"/>
          <w:color w:val="425466"/>
          <w:spacing w:val="3"/>
          <w:sz w:val="22"/>
          <w:szCs w:val="22"/>
        </w:rPr>
        <w:t>Forward Networks</w:t>
      </w:r>
      <w:r w:rsidR="00BE1804" w:rsidRPr="00340A7A">
        <w:rPr>
          <w:rFonts w:eastAsia="Times New Roman" w:cstheme="minorHAnsi"/>
          <w:color w:val="425466"/>
          <w:spacing w:val="3"/>
          <w:sz w:val="22"/>
          <w:szCs w:val="22"/>
        </w:rPr>
        <w:t xml:space="preserve"> Agreement</w:t>
      </w:r>
      <w:r w:rsidR="00C919A9" w:rsidRPr="00340A7A">
        <w:rPr>
          <w:rFonts w:eastAsia="Times New Roman" w:cstheme="minorHAnsi"/>
          <w:color w:val="425466"/>
          <w:spacing w:val="3"/>
          <w:sz w:val="22"/>
          <w:szCs w:val="22"/>
        </w:rPr>
        <w:t>, if applicable</w:t>
      </w:r>
      <w:r w:rsidR="00BE1804" w:rsidRPr="00340A7A">
        <w:rPr>
          <w:rFonts w:eastAsia="Times New Roman" w:cstheme="minorHAnsi"/>
          <w:color w:val="425466"/>
          <w:spacing w:val="3"/>
          <w:sz w:val="22"/>
          <w:szCs w:val="22"/>
        </w:rPr>
        <w:t>.</w:t>
      </w:r>
    </w:p>
    <w:p w14:paraId="7335F56E" w14:textId="5D7507DD" w:rsidR="00BE1804" w:rsidRPr="00340A7A" w:rsidRDefault="00BE1804" w:rsidP="00BE1804">
      <w:pPr>
        <w:shd w:val="clear" w:color="auto" w:fill="FFFFFF"/>
        <w:spacing w:before="480"/>
        <w:outlineLvl w:val="2"/>
        <w:rPr>
          <w:rFonts w:eastAsia="Times New Roman" w:cstheme="minorHAnsi"/>
          <w:b/>
          <w:bCs/>
          <w:spacing w:val="2"/>
          <w:sz w:val="22"/>
          <w:szCs w:val="22"/>
        </w:rPr>
      </w:pPr>
      <w:r w:rsidRPr="00340A7A">
        <w:rPr>
          <w:rFonts w:eastAsia="Times New Roman" w:cstheme="minorHAnsi"/>
          <w:b/>
          <w:bCs/>
          <w:spacing w:val="2"/>
          <w:sz w:val="22"/>
          <w:szCs w:val="22"/>
        </w:rPr>
        <w:t>1</w:t>
      </w:r>
      <w:r w:rsidR="00DB1CF6">
        <w:rPr>
          <w:rFonts w:eastAsia="Times New Roman" w:cstheme="minorHAnsi"/>
          <w:b/>
          <w:bCs/>
          <w:spacing w:val="2"/>
          <w:sz w:val="22"/>
          <w:szCs w:val="22"/>
        </w:rPr>
        <w:t>0</w:t>
      </w:r>
      <w:r w:rsidRPr="00340A7A">
        <w:rPr>
          <w:rFonts w:eastAsia="Times New Roman" w:cstheme="minorHAnsi"/>
          <w:b/>
          <w:bCs/>
          <w:spacing w:val="2"/>
          <w:sz w:val="22"/>
          <w:szCs w:val="22"/>
        </w:rPr>
        <w:t>. Definitions</w:t>
      </w:r>
    </w:p>
    <w:p w14:paraId="78156063" w14:textId="6DBB8346"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.1 “Affiliate</w:t>
      </w:r>
      <w:r w:rsidRPr="00340A7A">
        <w:rPr>
          <w:rFonts w:eastAsia="Times New Roman" w:cstheme="minorHAnsi"/>
          <w:color w:val="425466"/>
          <w:spacing w:val="3"/>
          <w:sz w:val="22"/>
          <w:szCs w:val="22"/>
        </w:rPr>
        <w:t>” means a legal entity that controls, is controlled by, or is under common control with a party.</w:t>
      </w:r>
    </w:p>
    <w:p w14:paraId="671FB7AA" w14:textId="4DA7F40A"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.2 “Collateral</w:t>
      </w:r>
      <w:r w:rsidRPr="00340A7A">
        <w:rPr>
          <w:rFonts w:eastAsia="Times New Roman" w:cstheme="minorHAnsi"/>
          <w:color w:val="425466"/>
          <w:spacing w:val="3"/>
          <w:sz w:val="22"/>
          <w:szCs w:val="22"/>
        </w:rPr>
        <w:t>” means the images, documentation, case studies</w:t>
      </w:r>
      <w:r w:rsidR="00152D61" w:rsidRPr="00340A7A">
        <w:rPr>
          <w:rFonts w:eastAsia="Times New Roman" w:cstheme="minorHAnsi"/>
          <w:color w:val="425466"/>
          <w:spacing w:val="3"/>
          <w:sz w:val="22"/>
          <w:szCs w:val="22"/>
        </w:rPr>
        <w:t>,</w:t>
      </w:r>
      <w:r w:rsidRPr="00340A7A">
        <w:rPr>
          <w:rFonts w:eastAsia="Times New Roman" w:cstheme="minorHAnsi"/>
          <w:color w:val="425466"/>
          <w:spacing w:val="3"/>
          <w:sz w:val="22"/>
          <w:szCs w:val="22"/>
        </w:rPr>
        <w:t xml:space="preserve"> and similar materials that either party provides to the other for use as part of any marketing activities under this Agreement.</w:t>
      </w:r>
    </w:p>
    <w:p w14:paraId="46D5DEC8" w14:textId="3F49F4C8"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.3</w:t>
      </w:r>
      <w:r w:rsidRPr="00340A7A">
        <w:rPr>
          <w:rFonts w:eastAsia="Times New Roman" w:cstheme="minorHAnsi"/>
          <w:color w:val="425466"/>
          <w:spacing w:val="3"/>
          <w:sz w:val="22"/>
          <w:szCs w:val="22"/>
        </w:rPr>
        <w:t> “</w:t>
      </w:r>
      <w:r w:rsidRPr="00340A7A">
        <w:rPr>
          <w:rFonts w:eastAsia="Times New Roman" w:cstheme="minorHAnsi"/>
          <w:b/>
          <w:bCs/>
          <w:color w:val="425466"/>
          <w:spacing w:val="3"/>
          <w:sz w:val="22"/>
          <w:szCs w:val="22"/>
        </w:rPr>
        <w:t>Confidential Information</w:t>
      </w:r>
      <w:r w:rsidRPr="00340A7A">
        <w:rPr>
          <w:rFonts w:eastAsia="Times New Roman" w:cstheme="minorHAnsi"/>
          <w:color w:val="425466"/>
          <w:spacing w:val="3"/>
          <w:sz w:val="22"/>
          <w:szCs w:val="22"/>
        </w:rPr>
        <w:t>” means non-public information, know-how, and trade secrets in any form, that a reasonable person knows or reasonably should understand to be confidential based on the nature of the disclosure, or that the Disclosing Party designates as confidential.</w:t>
      </w:r>
    </w:p>
    <w:p w14:paraId="15D07953" w14:textId="13406BA2"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.4 </w:t>
      </w:r>
      <w:r w:rsidRPr="00340A7A">
        <w:rPr>
          <w:rFonts w:eastAsia="Times New Roman" w:cstheme="minorHAnsi"/>
          <w:color w:val="425466"/>
          <w:spacing w:val="3"/>
          <w:sz w:val="22"/>
          <w:szCs w:val="22"/>
        </w:rPr>
        <w:t>“</w:t>
      </w:r>
      <w:r w:rsidRPr="00340A7A">
        <w:rPr>
          <w:rFonts w:eastAsia="Times New Roman" w:cstheme="minorHAnsi"/>
          <w:b/>
          <w:bCs/>
          <w:color w:val="425466"/>
          <w:spacing w:val="3"/>
          <w:sz w:val="22"/>
          <w:szCs w:val="22"/>
        </w:rPr>
        <w:t>Force Majeure Event</w:t>
      </w:r>
      <w:r w:rsidRPr="00340A7A">
        <w:rPr>
          <w:rFonts w:eastAsia="Times New Roman" w:cstheme="minorHAnsi"/>
          <w:color w:val="425466"/>
          <w:spacing w:val="3"/>
          <w:sz w:val="22"/>
          <w:szCs w:val="22"/>
        </w:rPr>
        <w:t>” means an event beyond a party’s control, including a strike or other labor dispute; labor shortage, stoppage or slowdown; supply chain disruption; embargo or blockade; telecommunication breakdown; power outage or shortage; inadequate transportation service; inability or delay in obtaining adequate supplies; weather; earthquake; fire; flood; act of God; riot; civil disorder; civil or government calamity; epidemic; pandemic; state or national health crisis; war; invasion; hostility (whether war is declared or not); terrorism threat or act; Law; or act of a Governmental Authority.</w:t>
      </w:r>
    </w:p>
    <w:p w14:paraId="79CB1062" w14:textId="537656AE"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.5 “Governmental Authority</w:t>
      </w:r>
      <w:r w:rsidRPr="00340A7A">
        <w:rPr>
          <w:rFonts w:eastAsia="Times New Roman" w:cstheme="minorHAnsi"/>
          <w:color w:val="425466"/>
          <w:spacing w:val="3"/>
          <w:sz w:val="22"/>
          <w:szCs w:val="22"/>
        </w:rPr>
        <w:t xml:space="preserve">” means a regulator or other governmental agency or entity with jurisdiction over the </w:t>
      </w:r>
      <w:r w:rsidR="00B8099F">
        <w:rPr>
          <w:rFonts w:eastAsia="Times New Roman" w:cstheme="minorHAnsi"/>
          <w:color w:val="425466"/>
          <w:spacing w:val="3"/>
          <w:sz w:val="22"/>
          <w:szCs w:val="22"/>
        </w:rPr>
        <w:t>Agreement</w:t>
      </w:r>
      <w:r w:rsidRPr="00340A7A">
        <w:rPr>
          <w:rFonts w:eastAsia="Times New Roman" w:cstheme="minorHAnsi"/>
          <w:color w:val="425466"/>
          <w:spacing w:val="3"/>
          <w:sz w:val="22"/>
          <w:szCs w:val="22"/>
        </w:rPr>
        <w:t xml:space="preserve">,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or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as applicable.</w:t>
      </w:r>
    </w:p>
    <w:p w14:paraId="7E407862" w14:textId="7DE828F3"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lastRenderedPageBreak/>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.6</w:t>
      </w:r>
      <w:r w:rsidRPr="00340A7A">
        <w:rPr>
          <w:rFonts w:eastAsia="Times New Roman" w:cstheme="minorHAnsi"/>
          <w:color w:val="425466"/>
          <w:spacing w:val="3"/>
          <w:sz w:val="22"/>
          <w:szCs w:val="22"/>
        </w:rPr>
        <w:t> “</w:t>
      </w:r>
      <w:r w:rsidRPr="00340A7A">
        <w:rPr>
          <w:rFonts w:eastAsia="Times New Roman" w:cstheme="minorHAnsi"/>
          <w:b/>
          <w:bCs/>
          <w:color w:val="425466"/>
          <w:spacing w:val="3"/>
          <w:sz w:val="22"/>
          <w:szCs w:val="22"/>
        </w:rPr>
        <w:t>Law</w:t>
      </w:r>
      <w:r w:rsidRPr="00340A7A">
        <w:rPr>
          <w:rFonts w:eastAsia="Times New Roman" w:cstheme="minorHAnsi"/>
          <w:color w:val="425466"/>
          <w:spacing w:val="3"/>
          <w:sz w:val="22"/>
          <w:szCs w:val="22"/>
        </w:rPr>
        <w:t>” means all applicable laws, rules, regulations and other binding requirements of a Governmental Authority.</w:t>
      </w:r>
    </w:p>
    <w:p w14:paraId="0A574051" w14:textId="1746F4C3"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.7 </w:t>
      </w:r>
      <w:r w:rsidRPr="00340A7A">
        <w:rPr>
          <w:rFonts w:eastAsia="Times New Roman" w:cstheme="minorHAnsi"/>
          <w:color w:val="425466"/>
          <w:spacing w:val="3"/>
          <w:sz w:val="22"/>
          <w:szCs w:val="22"/>
        </w:rPr>
        <w:t>“</w:t>
      </w:r>
      <w:r w:rsidRPr="00340A7A">
        <w:rPr>
          <w:rFonts w:eastAsia="Times New Roman" w:cstheme="minorHAnsi"/>
          <w:b/>
          <w:bCs/>
          <w:color w:val="425466"/>
          <w:spacing w:val="3"/>
          <w:sz w:val="22"/>
          <w:szCs w:val="22"/>
        </w:rPr>
        <w:t>Lead Data</w:t>
      </w:r>
      <w:r w:rsidRPr="00340A7A">
        <w:rPr>
          <w:rFonts w:eastAsia="Times New Roman" w:cstheme="minorHAnsi"/>
          <w:color w:val="425466"/>
          <w:spacing w:val="3"/>
          <w:sz w:val="22"/>
          <w:szCs w:val="22"/>
        </w:rPr>
        <w:t xml:space="preserve">” means the data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 (and its agents, if any) provides to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about a Lead in connection with th</w:t>
      </w:r>
      <w:r w:rsidR="00B8099F">
        <w:rPr>
          <w:rFonts w:eastAsia="Times New Roman" w:cstheme="minorHAnsi"/>
          <w:color w:val="425466"/>
          <w:spacing w:val="3"/>
          <w:sz w:val="22"/>
          <w:szCs w:val="22"/>
        </w:rPr>
        <w:t>is Agreement</w:t>
      </w:r>
      <w:r w:rsidRPr="00340A7A">
        <w:rPr>
          <w:rFonts w:eastAsia="Times New Roman" w:cstheme="minorHAnsi"/>
          <w:color w:val="425466"/>
          <w:spacing w:val="3"/>
          <w:sz w:val="22"/>
          <w:szCs w:val="22"/>
        </w:rPr>
        <w:t>, including personal data such as contact information of Leads’ representatives.</w:t>
      </w:r>
    </w:p>
    <w:p w14:paraId="504B0884" w14:textId="1828AB11"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.8</w:t>
      </w:r>
      <w:r w:rsidRPr="00340A7A">
        <w:rPr>
          <w:rFonts w:eastAsia="Times New Roman" w:cstheme="minorHAnsi"/>
          <w:color w:val="425466"/>
          <w:spacing w:val="3"/>
          <w:sz w:val="22"/>
          <w:szCs w:val="22"/>
        </w:rPr>
        <w:t> “</w:t>
      </w:r>
      <w:r w:rsidRPr="00340A7A">
        <w:rPr>
          <w:rFonts w:eastAsia="Times New Roman" w:cstheme="minorHAnsi"/>
          <w:b/>
          <w:bCs/>
          <w:color w:val="425466"/>
          <w:spacing w:val="3"/>
          <w:sz w:val="22"/>
          <w:szCs w:val="22"/>
        </w:rPr>
        <w:t>Mark</w:t>
      </w:r>
      <w:r w:rsidRPr="00340A7A">
        <w:rPr>
          <w:rFonts w:eastAsia="Times New Roman" w:cstheme="minorHAnsi"/>
          <w:color w:val="425466"/>
          <w:spacing w:val="3"/>
          <w:sz w:val="22"/>
          <w:szCs w:val="22"/>
        </w:rPr>
        <w:t>” means a trademark, service mark, design mark, logo</w:t>
      </w:r>
      <w:r w:rsidR="00B8099F">
        <w:rPr>
          <w:rFonts w:eastAsia="Times New Roman" w:cstheme="minorHAnsi"/>
          <w:color w:val="425466"/>
          <w:spacing w:val="3"/>
          <w:sz w:val="22"/>
          <w:szCs w:val="22"/>
        </w:rPr>
        <w:t>,</w:t>
      </w:r>
      <w:r w:rsidRPr="00340A7A">
        <w:rPr>
          <w:rFonts w:eastAsia="Times New Roman" w:cstheme="minorHAnsi"/>
          <w:color w:val="425466"/>
          <w:spacing w:val="3"/>
          <w:sz w:val="22"/>
          <w:szCs w:val="22"/>
        </w:rPr>
        <w:t xml:space="preserve"> or stylized script.</w:t>
      </w:r>
    </w:p>
    <w:p w14:paraId="6992866B" w14:textId="57E62DB8"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.9 </w:t>
      </w:r>
      <w:r w:rsidRPr="00340A7A">
        <w:rPr>
          <w:rFonts w:eastAsia="Times New Roman" w:cstheme="minorHAnsi"/>
          <w:color w:val="425466"/>
          <w:spacing w:val="3"/>
          <w:sz w:val="22"/>
          <w:szCs w:val="22"/>
        </w:rPr>
        <w:t>“</w:t>
      </w:r>
      <w:r w:rsidRPr="00340A7A">
        <w:rPr>
          <w:rFonts w:eastAsia="Times New Roman" w:cstheme="minorHAnsi"/>
          <w:b/>
          <w:bCs/>
          <w:color w:val="425466"/>
          <w:spacing w:val="3"/>
          <w:sz w:val="22"/>
          <w:szCs w:val="22"/>
        </w:rPr>
        <w:t>Materials</w:t>
      </w:r>
      <w:r w:rsidRPr="00340A7A">
        <w:rPr>
          <w:rFonts w:eastAsia="Times New Roman" w:cstheme="minorHAnsi"/>
          <w:color w:val="425466"/>
          <w:spacing w:val="3"/>
          <w:sz w:val="22"/>
          <w:szCs w:val="22"/>
        </w:rPr>
        <w:t xml:space="preserve">” means all materials and Collateral that one party provides or makes available to the other in relation to </w:t>
      </w:r>
      <w:r w:rsidR="00B8099F">
        <w:rPr>
          <w:rFonts w:eastAsia="Times New Roman" w:cstheme="minorHAnsi"/>
          <w:color w:val="425466"/>
          <w:spacing w:val="3"/>
          <w:sz w:val="22"/>
          <w:szCs w:val="22"/>
        </w:rPr>
        <w:t>this Agreement</w:t>
      </w:r>
      <w:r w:rsidRPr="00340A7A">
        <w:rPr>
          <w:rFonts w:eastAsia="Times New Roman" w:cstheme="minorHAnsi"/>
          <w:color w:val="425466"/>
          <w:spacing w:val="3"/>
          <w:sz w:val="22"/>
          <w:szCs w:val="22"/>
        </w:rPr>
        <w:t>.</w:t>
      </w:r>
    </w:p>
    <w:p w14:paraId="4CB1FF2E" w14:textId="6DD14FFA"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1.1</w:t>
      </w:r>
      <w:r w:rsidR="00DB1CF6">
        <w:rPr>
          <w:rFonts w:eastAsia="Times New Roman" w:cstheme="minorHAnsi"/>
          <w:b/>
          <w:bCs/>
          <w:color w:val="425466"/>
          <w:spacing w:val="3"/>
          <w:sz w:val="22"/>
          <w:szCs w:val="22"/>
        </w:rPr>
        <w:t>0</w:t>
      </w:r>
      <w:r w:rsidRPr="00340A7A">
        <w:rPr>
          <w:rFonts w:eastAsia="Times New Roman" w:cstheme="minorHAnsi"/>
          <w:color w:val="425466"/>
          <w:spacing w:val="3"/>
          <w:sz w:val="22"/>
          <w:szCs w:val="22"/>
        </w:rPr>
        <w:t> “</w:t>
      </w:r>
      <w:r w:rsidR="00096F0C" w:rsidRPr="00340A7A">
        <w:rPr>
          <w:rFonts w:eastAsia="Times New Roman" w:cstheme="minorHAnsi"/>
          <w:b/>
          <w:bCs/>
          <w:color w:val="425466"/>
          <w:spacing w:val="3"/>
          <w:sz w:val="22"/>
          <w:szCs w:val="22"/>
        </w:rPr>
        <w:t>Forward Networks</w:t>
      </w:r>
      <w:r w:rsidRPr="00340A7A">
        <w:rPr>
          <w:rFonts w:eastAsia="Times New Roman" w:cstheme="minorHAnsi"/>
          <w:color w:val="425466"/>
          <w:spacing w:val="3"/>
          <w:sz w:val="22"/>
          <w:szCs w:val="22"/>
        </w:rPr>
        <w:t xml:space="preserve">” means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Inc., a Delaware corporation.</w:t>
      </w:r>
    </w:p>
    <w:p w14:paraId="63976B70" w14:textId="7C9B2AC6"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1</w:t>
      </w:r>
      <w:r w:rsidRPr="00340A7A">
        <w:rPr>
          <w:rFonts w:eastAsia="Times New Roman" w:cstheme="minorHAnsi"/>
          <w:color w:val="425466"/>
          <w:spacing w:val="3"/>
          <w:sz w:val="22"/>
          <w:szCs w:val="22"/>
        </w:rPr>
        <w:t> “</w:t>
      </w:r>
      <w:r w:rsidR="00096F0C" w:rsidRPr="00340A7A">
        <w:rPr>
          <w:rFonts w:eastAsia="Times New Roman" w:cstheme="minorHAnsi"/>
          <w:b/>
          <w:bCs/>
          <w:color w:val="425466"/>
          <w:spacing w:val="3"/>
          <w:sz w:val="22"/>
          <w:szCs w:val="22"/>
        </w:rPr>
        <w:t>Forward Networks</w:t>
      </w:r>
      <w:r w:rsidRPr="00340A7A">
        <w:rPr>
          <w:rFonts w:eastAsia="Times New Roman" w:cstheme="minorHAnsi"/>
          <w:b/>
          <w:bCs/>
          <w:color w:val="425466"/>
          <w:spacing w:val="3"/>
          <w:sz w:val="22"/>
          <w:szCs w:val="22"/>
        </w:rPr>
        <w:t xml:space="preserve"> Agreement</w:t>
      </w:r>
      <w:r w:rsidRPr="00340A7A">
        <w:rPr>
          <w:rFonts w:eastAsia="Times New Roman" w:cstheme="minorHAnsi"/>
          <w:color w:val="425466"/>
          <w:spacing w:val="3"/>
          <w:sz w:val="22"/>
          <w:szCs w:val="22"/>
        </w:rPr>
        <w:t xml:space="preserve">” means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’s agreement with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under which </w:t>
      </w:r>
      <w:r w:rsidR="00AD7EF1">
        <w:rPr>
          <w:rFonts w:eastAsia="Times New Roman" w:cstheme="minorHAnsi"/>
          <w:color w:val="425466"/>
          <w:spacing w:val="3"/>
          <w:sz w:val="22"/>
          <w:szCs w:val="22"/>
        </w:rPr>
        <w:t>Reseller</w:t>
      </w:r>
      <w:r w:rsidRPr="00340A7A">
        <w:rPr>
          <w:rFonts w:eastAsia="Times New Roman" w:cstheme="minorHAnsi"/>
          <w:color w:val="425466"/>
          <w:spacing w:val="3"/>
          <w:sz w:val="22"/>
          <w:szCs w:val="22"/>
        </w:rPr>
        <w:t xml:space="preserve"> has access to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Services.</w:t>
      </w:r>
    </w:p>
    <w:p w14:paraId="43019ED3" w14:textId="09FE93F2" w:rsidR="00BE1804" w:rsidRPr="00340A7A" w:rsidRDefault="00BE1804" w:rsidP="00BE1804">
      <w:pPr>
        <w:shd w:val="clear" w:color="auto" w:fill="FFFFFF"/>
        <w:rPr>
          <w:rFonts w:eastAsia="Times New Roman" w:cstheme="minorHAnsi"/>
          <w:color w:val="425466"/>
          <w:spacing w:val="3"/>
          <w:sz w:val="22"/>
          <w:szCs w:val="22"/>
        </w:rPr>
      </w:pP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0</w:t>
      </w:r>
      <w:r w:rsidRPr="00340A7A">
        <w:rPr>
          <w:rFonts w:eastAsia="Times New Roman" w:cstheme="minorHAnsi"/>
          <w:b/>
          <w:bCs/>
          <w:color w:val="425466"/>
          <w:spacing w:val="3"/>
          <w:sz w:val="22"/>
          <w:szCs w:val="22"/>
        </w:rPr>
        <w:t>.1</w:t>
      </w:r>
      <w:r w:rsidR="00DB1CF6">
        <w:rPr>
          <w:rFonts w:eastAsia="Times New Roman" w:cstheme="minorHAnsi"/>
          <w:b/>
          <w:bCs/>
          <w:color w:val="425466"/>
          <w:spacing w:val="3"/>
          <w:sz w:val="22"/>
          <w:szCs w:val="22"/>
        </w:rPr>
        <w:t>2</w:t>
      </w:r>
      <w:r w:rsidRPr="00340A7A">
        <w:rPr>
          <w:rFonts w:eastAsia="Times New Roman" w:cstheme="minorHAnsi"/>
          <w:color w:val="425466"/>
          <w:spacing w:val="3"/>
          <w:sz w:val="22"/>
          <w:szCs w:val="22"/>
        </w:rPr>
        <w:t> “</w:t>
      </w:r>
      <w:r w:rsidR="00096F0C" w:rsidRPr="00340A7A">
        <w:rPr>
          <w:rFonts w:eastAsia="Times New Roman" w:cstheme="minorHAnsi"/>
          <w:b/>
          <w:bCs/>
          <w:color w:val="425466"/>
          <w:spacing w:val="3"/>
          <w:sz w:val="22"/>
          <w:szCs w:val="22"/>
        </w:rPr>
        <w:t>Forward Networks</w:t>
      </w:r>
      <w:r w:rsidRPr="00340A7A">
        <w:rPr>
          <w:rFonts w:eastAsia="Times New Roman" w:cstheme="minorHAnsi"/>
          <w:b/>
          <w:bCs/>
          <w:color w:val="425466"/>
          <w:spacing w:val="3"/>
          <w:sz w:val="22"/>
          <w:szCs w:val="22"/>
        </w:rPr>
        <w:t xml:space="preserve"> Services</w:t>
      </w:r>
      <w:r w:rsidRPr="00340A7A">
        <w:rPr>
          <w:rFonts w:eastAsia="Times New Roman" w:cstheme="minorHAnsi"/>
          <w:color w:val="425466"/>
          <w:spacing w:val="3"/>
          <w:sz w:val="22"/>
          <w:szCs w:val="22"/>
        </w:rPr>
        <w:t>”</w:t>
      </w:r>
      <w:r w:rsidR="00895906" w:rsidRPr="00340A7A">
        <w:rPr>
          <w:rFonts w:eastAsia="Times New Roman" w:cstheme="minorHAnsi"/>
          <w:color w:val="425466"/>
          <w:spacing w:val="3"/>
          <w:sz w:val="22"/>
          <w:szCs w:val="22"/>
        </w:rPr>
        <w:t xml:space="preserve"> or </w:t>
      </w:r>
      <w:r w:rsidR="00895906" w:rsidRPr="00340A7A">
        <w:rPr>
          <w:rFonts w:eastAsia="Times New Roman" w:cstheme="minorHAnsi"/>
          <w:b/>
          <w:color w:val="425466"/>
          <w:spacing w:val="3"/>
          <w:sz w:val="22"/>
          <w:szCs w:val="22"/>
        </w:rPr>
        <w:t>"Services"</w:t>
      </w:r>
      <w:r w:rsidRPr="00340A7A">
        <w:rPr>
          <w:rFonts w:eastAsia="Times New Roman" w:cstheme="minorHAnsi"/>
          <w:color w:val="425466"/>
          <w:spacing w:val="3"/>
          <w:sz w:val="22"/>
          <w:szCs w:val="22"/>
        </w:rPr>
        <w:t xml:space="preserve"> means the services</w:t>
      </w:r>
      <w:r w:rsidR="00895906" w:rsidRPr="00340A7A">
        <w:rPr>
          <w:rFonts w:eastAsia="Times New Roman" w:cstheme="minorHAnsi"/>
          <w:color w:val="425466"/>
          <w:spacing w:val="3"/>
          <w:sz w:val="22"/>
          <w:szCs w:val="22"/>
        </w:rPr>
        <w:t xml:space="preserve"> (including without limitation professional services or hosted software as a service)</w:t>
      </w:r>
      <w:r w:rsidR="00921EE2" w:rsidRPr="00340A7A">
        <w:rPr>
          <w:rFonts w:eastAsia="Times New Roman" w:cstheme="minorHAnsi"/>
          <w:color w:val="425466"/>
          <w:spacing w:val="3"/>
          <w:sz w:val="22"/>
          <w:szCs w:val="22"/>
        </w:rPr>
        <w:t xml:space="preserve"> or software</w:t>
      </w:r>
      <w:r w:rsidRPr="00340A7A">
        <w:rPr>
          <w:rFonts w:eastAsia="Times New Roman" w:cstheme="minorHAnsi"/>
          <w:color w:val="425466"/>
          <w:spacing w:val="3"/>
          <w:sz w:val="22"/>
          <w:szCs w:val="22"/>
        </w:rPr>
        <w:t xml:space="preserve"> that </w:t>
      </w:r>
      <w:r w:rsidR="00096F0C" w:rsidRPr="00340A7A">
        <w:rPr>
          <w:rFonts w:eastAsia="Times New Roman" w:cstheme="minorHAnsi"/>
          <w:color w:val="425466"/>
          <w:spacing w:val="3"/>
          <w:sz w:val="22"/>
          <w:szCs w:val="22"/>
        </w:rPr>
        <w:t>Forward Networks</w:t>
      </w:r>
      <w:r w:rsidRPr="00340A7A">
        <w:rPr>
          <w:rFonts w:eastAsia="Times New Roman" w:cstheme="minorHAnsi"/>
          <w:color w:val="425466"/>
          <w:spacing w:val="3"/>
          <w:sz w:val="22"/>
          <w:szCs w:val="22"/>
        </w:rPr>
        <w:t xml:space="preserve"> offer</w:t>
      </w:r>
      <w:r w:rsidR="008A7052" w:rsidRPr="00340A7A">
        <w:rPr>
          <w:rFonts w:eastAsia="Times New Roman" w:cstheme="minorHAnsi"/>
          <w:color w:val="425466"/>
          <w:spacing w:val="3"/>
          <w:sz w:val="22"/>
          <w:szCs w:val="22"/>
        </w:rPr>
        <w:t>s</w:t>
      </w:r>
      <w:r w:rsidRPr="00340A7A">
        <w:rPr>
          <w:rFonts w:eastAsia="Times New Roman" w:cstheme="minorHAnsi"/>
          <w:color w:val="425466"/>
          <w:spacing w:val="3"/>
          <w:sz w:val="22"/>
          <w:szCs w:val="22"/>
        </w:rPr>
        <w:t xml:space="preserve"> to </w:t>
      </w:r>
      <w:r w:rsidR="009424B3" w:rsidRPr="00340A7A">
        <w:rPr>
          <w:rFonts w:eastAsia="Times New Roman" w:cstheme="minorHAnsi"/>
          <w:color w:val="425466"/>
          <w:spacing w:val="3"/>
          <w:sz w:val="22"/>
          <w:szCs w:val="22"/>
        </w:rPr>
        <w:t xml:space="preserve">Customers </w:t>
      </w:r>
      <w:r w:rsidR="00895906" w:rsidRPr="00340A7A">
        <w:rPr>
          <w:rFonts w:eastAsia="Times New Roman" w:cstheme="minorHAnsi"/>
          <w:color w:val="425466"/>
          <w:spacing w:val="3"/>
          <w:sz w:val="22"/>
          <w:szCs w:val="22"/>
        </w:rPr>
        <w:t>as specified in the Quote</w:t>
      </w:r>
      <w:r w:rsidRPr="00340A7A">
        <w:rPr>
          <w:rFonts w:eastAsia="Times New Roman" w:cstheme="minorHAnsi"/>
          <w:color w:val="425466"/>
          <w:spacing w:val="3"/>
          <w:sz w:val="22"/>
          <w:szCs w:val="22"/>
        </w:rPr>
        <w:t>.</w:t>
      </w:r>
    </w:p>
    <w:p w14:paraId="0F592942" w14:textId="77777777" w:rsidR="00600CFB" w:rsidRPr="00340A7A" w:rsidRDefault="00600CFB">
      <w:pPr>
        <w:rPr>
          <w:rFonts w:cstheme="minorHAnsi"/>
          <w:sz w:val="22"/>
          <w:szCs w:val="22"/>
        </w:rPr>
      </w:pPr>
    </w:p>
    <w:sectPr w:rsidR="00600CFB" w:rsidRPr="00340A7A" w:rsidSect="00E36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04"/>
    <w:rsid w:val="00000956"/>
    <w:rsid w:val="00004132"/>
    <w:rsid w:val="00017658"/>
    <w:rsid w:val="000267D4"/>
    <w:rsid w:val="000545A8"/>
    <w:rsid w:val="00077CC2"/>
    <w:rsid w:val="00081DD3"/>
    <w:rsid w:val="00093A93"/>
    <w:rsid w:val="00096F0C"/>
    <w:rsid w:val="000A46F9"/>
    <w:rsid w:val="000C3928"/>
    <w:rsid w:val="000D2688"/>
    <w:rsid w:val="000D32B4"/>
    <w:rsid w:val="000D5516"/>
    <w:rsid w:val="001311B2"/>
    <w:rsid w:val="001421C9"/>
    <w:rsid w:val="00152D61"/>
    <w:rsid w:val="00164BDA"/>
    <w:rsid w:val="001758B6"/>
    <w:rsid w:val="001763DE"/>
    <w:rsid w:val="0018226F"/>
    <w:rsid w:val="00195D16"/>
    <w:rsid w:val="001B1700"/>
    <w:rsid w:val="001B3CA7"/>
    <w:rsid w:val="001B7427"/>
    <w:rsid w:val="001C2F44"/>
    <w:rsid w:val="001E0DF4"/>
    <w:rsid w:val="001E2974"/>
    <w:rsid w:val="00203854"/>
    <w:rsid w:val="0022677F"/>
    <w:rsid w:val="002317A5"/>
    <w:rsid w:val="00256F91"/>
    <w:rsid w:val="00265369"/>
    <w:rsid w:val="00294FE4"/>
    <w:rsid w:val="002B378D"/>
    <w:rsid w:val="002C47C5"/>
    <w:rsid w:val="002D3355"/>
    <w:rsid w:val="002E0F0B"/>
    <w:rsid w:val="002F6980"/>
    <w:rsid w:val="00310D1F"/>
    <w:rsid w:val="0031405D"/>
    <w:rsid w:val="00320009"/>
    <w:rsid w:val="00327212"/>
    <w:rsid w:val="00330C83"/>
    <w:rsid w:val="003371CA"/>
    <w:rsid w:val="00340A7A"/>
    <w:rsid w:val="00362C12"/>
    <w:rsid w:val="00373CC8"/>
    <w:rsid w:val="00392D54"/>
    <w:rsid w:val="003D0D35"/>
    <w:rsid w:val="003D416D"/>
    <w:rsid w:val="003F4E9D"/>
    <w:rsid w:val="00400E62"/>
    <w:rsid w:val="00412FB3"/>
    <w:rsid w:val="00441CE8"/>
    <w:rsid w:val="00477A8C"/>
    <w:rsid w:val="00481805"/>
    <w:rsid w:val="004B5CED"/>
    <w:rsid w:val="004D605F"/>
    <w:rsid w:val="004D6FE8"/>
    <w:rsid w:val="00502C0E"/>
    <w:rsid w:val="00545FD1"/>
    <w:rsid w:val="005856AB"/>
    <w:rsid w:val="005C6D2D"/>
    <w:rsid w:val="005E424F"/>
    <w:rsid w:val="005E79A2"/>
    <w:rsid w:val="00600CFB"/>
    <w:rsid w:val="00602AB8"/>
    <w:rsid w:val="0061749B"/>
    <w:rsid w:val="00625D62"/>
    <w:rsid w:val="00644BBF"/>
    <w:rsid w:val="00647537"/>
    <w:rsid w:val="006713B6"/>
    <w:rsid w:val="00671533"/>
    <w:rsid w:val="00671647"/>
    <w:rsid w:val="00692BAC"/>
    <w:rsid w:val="006A5517"/>
    <w:rsid w:val="006B32CF"/>
    <w:rsid w:val="006C1196"/>
    <w:rsid w:val="006D0CE3"/>
    <w:rsid w:val="00702805"/>
    <w:rsid w:val="0070772D"/>
    <w:rsid w:val="00713217"/>
    <w:rsid w:val="00723BA1"/>
    <w:rsid w:val="007369A4"/>
    <w:rsid w:val="0074289F"/>
    <w:rsid w:val="00776E99"/>
    <w:rsid w:val="00792CAB"/>
    <w:rsid w:val="007A37F3"/>
    <w:rsid w:val="007A7473"/>
    <w:rsid w:val="007B66AA"/>
    <w:rsid w:val="007C7A8E"/>
    <w:rsid w:val="007F1404"/>
    <w:rsid w:val="007F47DC"/>
    <w:rsid w:val="00895906"/>
    <w:rsid w:val="00896854"/>
    <w:rsid w:val="008A7052"/>
    <w:rsid w:val="008C6F88"/>
    <w:rsid w:val="008C754E"/>
    <w:rsid w:val="008E13AB"/>
    <w:rsid w:val="008E4DF0"/>
    <w:rsid w:val="008E628F"/>
    <w:rsid w:val="008E6C67"/>
    <w:rsid w:val="008F7F34"/>
    <w:rsid w:val="00902F47"/>
    <w:rsid w:val="00921EE2"/>
    <w:rsid w:val="00922090"/>
    <w:rsid w:val="009424B3"/>
    <w:rsid w:val="00956E34"/>
    <w:rsid w:val="009608AA"/>
    <w:rsid w:val="00963AA8"/>
    <w:rsid w:val="00972F90"/>
    <w:rsid w:val="00980BF4"/>
    <w:rsid w:val="00982017"/>
    <w:rsid w:val="009853CC"/>
    <w:rsid w:val="009A7B87"/>
    <w:rsid w:val="009E00C2"/>
    <w:rsid w:val="00A12A2E"/>
    <w:rsid w:val="00A20CBE"/>
    <w:rsid w:val="00A33EE6"/>
    <w:rsid w:val="00A367EF"/>
    <w:rsid w:val="00A4532E"/>
    <w:rsid w:val="00A54BC1"/>
    <w:rsid w:val="00A56CC3"/>
    <w:rsid w:val="00A71ED9"/>
    <w:rsid w:val="00A854BA"/>
    <w:rsid w:val="00A8662C"/>
    <w:rsid w:val="00AB4CB7"/>
    <w:rsid w:val="00AC1553"/>
    <w:rsid w:val="00AC1B40"/>
    <w:rsid w:val="00AD7EF1"/>
    <w:rsid w:val="00AE2FE8"/>
    <w:rsid w:val="00AE6B90"/>
    <w:rsid w:val="00AF2846"/>
    <w:rsid w:val="00B21A0A"/>
    <w:rsid w:val="00B40091"/>
    <w:rsid w:val="00B425B6"/>
    <w:rsid w:val="00B45ABC"/>
    <w:rsid w:val="00B47FE8"/>
    <w:rsid w:val="00B6533D"/>
    <w:rsid w:val="00B6749A"/>
    <w:rsid w:val="00B769B2"/>
    <w:rsid w:val="00B8099F"/>
    <w:rsid w:val="00B938AD"/>
    <w:rsid w:val="00BB35CF"/>
    <w:rsid w:val="00BD6168"/>
    <w:rsid w:val="00BD6606"/>
    <w:rsid w:val="00BE03EE"/>
    <w:rsid w:val="00BE14C8"/>
    <w:rsid w:val="00BE1804"/>
    <w:rsid w:val="00BE7E8E"/>
    <w:rsid w:val="00C04AE1"/>
    <w:rsid w:val="00C35E9C"/>
    <w:rsid w:val="00C366E0"/>
    <w:rsid w:val="00C36E10"/>
    <w:rsid w:val="00C519AA"/>
    <w:rsid w:val="00C53300"/>
    <w:rsid w:val="00C5755F"/>
    <w:rsid w:val="00C62DA7"/>
    <w:rsid w:val="00C6394E"/>
    <w:rsid w:val="00C668C3"/>
    <w:rsid w:val="00C919A9"/>
    <w:rsid w:val="00C922EB"/>
    <w:rsid w:val="00C93E2A"/>
    <w:rsid w:val="00C95199"/>
    <w:rsid w:val="00C96BB1"/>
    <w:rsid w:val="00CA2119"/>
    <w:rsid w:val="00CC12BE"/>
    <w:rsid w:val="00CC3E37"/>
    <w:rsid w:val="00CF5C58"/>
    <w:rsid w:val="00D06A28"/>
    <w:rsid w:val="00D11F27"/>
    <w:rsid w:val="00D20483"/>
    <w:rsid w:val="00D26C3C"/>
    <w:rsid w:val="00D31D2F"/>
    <w:rsid w:val="00D5234D"/>
    <w:rsid w:val="00D53160"/>
    <w:rsid w:val="00D5504D"/>
    <w:rsid w:val="00D57162"/>
    <w:rsid w:val="00D615E8"/>
    <w:rsid w:val="00D91640"/>
    <w:rsid w:val="00DB1CF6"/>
    <w:rsid w:val="00DC09FD"/>
    <w:rsid w:val="00DE5161"/>
    <w:rsid w:val="00DF25E1"/>
    <w:rsid w:val="00DF37B9"/>
    <w:rsid w:val="00DF460A"/>
    <w:rsid w:val="00E31DE8"/>
    <w:rsid w:val="00E32FE7"/>
    <w:rsid w:val="00E36C31"/>
    <w:rsid w:val="00E62630"/>
    <w:rsid w:val="00E64024"/>
    <w:rsid w:val="00E672A2"/>
    <w:rsid w:val="00E8622E"/>
    <w:rsid w:val="00E8633E"/>
    <w:rsid w:val="00E87B0B"/>
    <w:rsid w:val="00E92798"/>
    <w:rsid w:val="00EA590D"/>
    <w:rsid w:val="00EC5173"/>
    <w:rsid w:val="00ED2C66"/>
    <w:rsid w:val="00EE2967"/>
    <w:rsid w:val="00F235EF"/>
    <w:rsid w:val="00F46BD1"/>
    <w:rsid w:val="00F67ABF"/>
    <w:rsid w:val="00F74236"/>
    <w:rsid w:val="00F85E11"/>
    <w:rsid w:val="00F91234"/>
    <w:rsid w:val="00F940D4"/>
    <w:rsid w:val="00F94661"/>
    <w:rsid w:val="00FA0D4D"/>
    <w:rsid w:val="00FC7519"/>
    <w:rsid w:val="0677E929"/>
    <w:rsid w:val="25E92210"/>
    <w:rsid w:val="2764D9A8"/>
    <w:rsid w:val="322B852D"/>
    <w:rsid w:val="3409E9B4"/>
    <w:rsid w:val="3415AE80"/>
    <w:rsid w:val="38E311BB"/>
    <w:rsid w:val="41D5D6BB"/>
    <w:rsid w:val="4481B89F"/>
    <w:rsid w:val="4695D665"/>
    <w:rsid w:val="4A01CAB7"/>
    <w:rsid w:val="5E044F94"/>
    <w:rsid w:val="6348F417"/>
    <w:rsid w:val="76904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AC55A7"/>
  <w15:chartTrackingRefBased/>
  <w15:docId w15:val="{D9BDE17B-8520-4D2E-A11A-D6FD171A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7A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E18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18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180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E1804"/>
    <w:rPr>
      <w:b/>
      <w:bCs/>
    </w:rPr>
  </w:style>
  <w:style w:type="character" w:styleId="Hyperlink">
    <w:name w:val="Hyperlink"/>
    <w:basedOn w:val="DefaultParagraphFont"/>
    <w:uiPriority w:val="99"/>
    <w:semiHidden/>
    <w:unhideWhenUsed/>
    <w:rsid w:val="00BE1804"/>
    <w:rPr>
      <w:color w:val="0000FF"/>
      <w:u w:val="single"/>
    </w:rPr>
  </w:style>
  <w:style w:type="character" w:styleId="Emphasis">
    <w:name w:val="Emphasis"/>
    <w:basedOn w:val="DefaultParagraphFont"/>
    <w:uiPriority w:val="20"/>
    <w:qFormat/>
    <w:rsid w:val="00BE1804"/>
    <w:rPr>
      <w:i/>
      <w:iCs/>
    </w:rPr>
  </w:style>
  <w:style w:type="character" w:styleId="CommentReference">
    <w:name w:val="annotation reference"/>
    <w:basedOn w:val="DefaultParagraphFont"/>
    <w:uiPriority w:val="99"/>
    <w:semiHidden/>
    <w:unhideWhenUsed/>
    <w:rsid w:val="00096F0C"/>
    <w:rPr>
      <w:sz w:val="16"/>
      <w:szCs w:val="16"/>
    </w:rPr>
  </w:style>
  <w:style w:type="paragraph" w:styleId="CommentText">
    <w:name w:val="annotation text"/>
    <w:basedOn w:val="Normal"/>
    <w:link w:val="CommentTextChar"/>
    <w:uiPriority w:val="99"/>
    <w:semiHidden/>
    <w:unhideWhenUsed/>
    <w:rsid w:val="00096F0C"/>
    <w:rPr>
      <w:sz w:val="20"/>
      <w:szCs w:val="20"/>
    </w:rPr>
  </w:style>
  <w:style w:type="character" w:customStyle="1" w:styleId="CommentTextChar">
    <w:name w:val="Comment Text Char"/>
    <w:basedOn w:val="DefaultParagraphFont"/>
    <w:link w:val="CommentText"/>
    <w:uiPriority w:val="99"/>
    <w:semiHidden/>
    <w:rsid w:val="00096F0C"/>
    <w:rPr>
      <w:sz w:val="20"/>
      <w:szCs w:val="20"/>
    </w:rPr>
  </w:style>
  <w:style w:type="paragraph" w:styleId="CommentSubject">
    <w:name w:val="annotation subject"/>
    <w:basedOn w:val="CommentText"/>
    <w:next w:val="CommentText"/>
    <w:link w:val="CommentSubjectChar"/>
    <w:uiPriority w:val="99"/>
    <w:semiHidden/>
    <w:unhideWhenUsed/>
    <w:rsid w:val="00096F0C"/>
    <w:rPr>
      <w:b/>
      <w:bCs/>
    </w:rPr>
  </w:style>
  <w:style w:type="character" w:customStyle="1" w:styleId="CommentSubjectChar">
    <w:name w:val="Comment Subject Char"/>
    <w:basedOn w:val="CommentTextChar"/>
    <w:link w:val="CommentSubject"/>
    <w:uiPriority w:val="99"/>
    <w:semiHidden/>
    <w:rsid w:val="00096F0C"/>
    <w:rPr>
      <w:b/>
      <w:bCs/>
      <w:sz w:val="20"/>
      <w:szCs w:val="20"/>
    </w:rPr>
  </w:style>
  <w:style w:type="paragraph" w:styleId="BalloonText">
    <w:name w:val="Balloon Text"/>
    <w:basedOn w:val="Normal"/>
    <w:link w:val="BalloonTextChar"/>
    <w:uiPriority w:val="99"/>
    <w:semiHidden/>
    <w:unhideWhenUsed/>
    <w:rsid w:val="00096F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F0C"/>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7C7A8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D6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582846">
      <w:bodyDiv w:val="1"/>
      <w:marLeft w:val="0"/>
      <w:marRight w:val="0"/>
      <w:marTop w:val="0"/>
      <w:marBottom w:val="0"/>
      <w:divBdr>
        <w:top w:val="none" w:sz="0" w:space="0" w:color="auto"/>
        <w:left w:val="none" w:sz="0" w:space="0" w:color="auto"/>
        <w:bottom w:val="none" w:sz="0" w:space="0" w:color="auto"/>
        <w:right w:val="none" w:sz="0" w:space="0" w:color="auto"/>
      </w:divBdr>
    </w:div>
    <w:div w:id="15381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Martin</dc:creator>
  <cp:keywords/>
  <dc:description/>
  <cp:lastModifiedBy>Julie Martin</cp:lastModifiedBy>
  <cp:revision>5</cp:revision>
  <dcterms:created xsi:type="dcterms:W3CDTF">2024-07-13T00:22:00Z</dcterms:created>
  <dcterms:modified xsi:type="dcterms:W3CDTF">2024-07-13T00:34:00Z</dcterms:modified>
  <cp:category/>
</cp:coreProperties>
</file>